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72" w:rsidRPr="005616C9" w:rsidRDefault="00F53172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5616C9" w:rsidRPr="005616C9" w:rsidRDefault="005616C9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F53172" w:rsidRPr="005616C9" w:rsidRDefault="00F53172">
      <w:pPr>
        <w:jc w:val="center"/>
        <w:rPr>
          <w:rFonts w:ascii="ＭＳ ゴシック" w:eastAsia="ＭＳ ゴシック" w:hAnsiTheme="majorEastAsia" w:cs="Times New Roman"/>
          <w:snapToGrid w:val="0"/>
          <w:sz w:val="24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</w:rPr>
        <w:t>報　奨　金　交　付　申</w:t>
      </w:r>
      <w:bookmarkStart w:id="0" w:name="_GoBack"/>
      <w:bookmarkEnd w:id="0"/>
      <w:r w:rsidRPr="005616C9">
        <w:rPr>
          <w:rFonts w:ascii="ＭＳ ゴシック" w:eastAsia="ＭＳ ゴシック" w:hAnsiTheme="majorEastAsia" w:hint="eastAsia"/>
          <w:snapToGrid w:val="0"/>
          <w:sz w:val="24"/>
        </w:rPr>
        <w:t xml:space="preserve">　請　書</w:t>
      </w:r>
    </w:p>
    <w:p w:rsidR="00F53172" w:rsidRPr="005616C9" w:rsidRDefault="00F53172" w:rsidP="005616C9">
      <w:pPr>
        <w:spacing w:line="300" w:lineRule="exact"/>
        <w:jc w:val="lef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5616C9" w:rsidRPr="005616C9" w:rsidRDefault="005616C9" w:rsidP="005616C9">
      <w:pPr>
        <w:spacing w:line="300" w:lineRule="exact"/>
        <w:jc w:val="lef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F53172" w:rsidRPr="005616C9" w:rsidRDefault="008223A6">
      <w:pPr>
        <w:spacing w:line="300" w:lineRule="exact"/>
        <w:jc w:val="right"/>
        <w:rPr>
          <w:rFonts w:ascii="ＭＳ ゴシック" w:eastAsia="ＭＳ ゴシック" w:hAnsiTheme="majorEastAsia" w:cs="Times New Roman"/>
          <w:snapToGrid w:val="0"/>
          <w:sz w:val="24"/>
        </w:rPr>
      </w:pPr>
      <w:r>
        <w:rPr>
          <w:rFonts w:ascii="ＭＳ ゴシック" w:eastAsia="ＭＳ ゴシック" w:hAnsiTheme="majorEastAsia" w:hint="eastAsia"/>
          <w:snapToGrid w:val="0"/>
          <w:sz w:val="24"/>
        </w:rPr>
        <w:t xml:space="preserve">令和　　</w:t>
      </w:r>
      <w:r w:rsidR="00F53172" w:rsidRPr="005616C9">
        <w:rPr>
          <w:rFonts w:ascii="ＭＳ ゴシック" w:eastAsia="ＭＳ ゴシック" w:hAnsiTheme="majorEastAsia" w:hint="eastAsia"/>
          <w:snapToGrid w:val="0"/>
          <w:sz w:val="24"/>
        </w:rPr>
        <w:t>年　　月　　日</w:t>
      </w:r>
    </w:p>
    <w:p w:rsidR="00F53172" w:rsidRPr="005616C9" w:rsidRDefault="00F53172" w:rsidP="005616C9">
      <w:pPr>
        <w:jc w:val="lef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F53172" w:rsidRPr="005616C9" w:rsidRDefault="00F53172" w:rsidP="005616C9">
      <w:pPr>
        <w:spacing w:line="240" w:lineRule="exact"/>
        <w:jc w:val="lef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F53172" w:rsidRPr="005616C9" w:rsidRDefault="002056D4" w:rsidP="005616C9">
      <w:pPr>
        <w:spacing w:line="240" w:lineRule="exact"/>
        <w:ind w:firstLine="720"/>
        <w:rPr>
          <w:rFonts w:ascii="ＭＳ ゴシック" w:eastAsia="ＭＳ ゴシック" w:hAnsiTheme="majorEastAsia" w:cs="Times New Roman"/>
          <w:snapToGrid w:val="0"/>
          <w:sz w:val="24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</w:rPr>
        <w:t>多治見市長　様</w:t>
      </w:r>
    </w:p>
    <w:p w:rsidR="00F53172" w:rsidRPr="005616C9" w:rsidRDefault="00F53172">
      <w:pPr>
        <w:spacing w:line="380" w:lineRule="exac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F53172" w:rsidRPr="005616C9" w:rsidRDefault="00F53172">
      <w:pPr>
        <w:spacing w:line="380" w:lineRule="exac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F53172" w:rsidRPr="005616C9" w:rsidRDefault="00F53172" w:rsidP="005616C9">
      <w:pPr>
        <w:spacing w:line="420" w:lineRule="exact"/>
        <w:ind w:right="-1"/>
        <w:jc w:val="right"/>
        <w:rPr>
          <w:rFonts w:ascii="ＭＳ ゴシック" w:eastAsia="ＭＳ ゴシック" w:hAnsiTheme="majorEastAsia" w:cs="Times New Roman"/>
          <w:snapToGrid w:val="0"/>
          <w:sz w:val="24"/>
          <w:u w:val="dotted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団体名　</w:t>
      </w:r>
      <w:r w:rsid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="005616C9"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　　　</w:t>
      </w: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　　　　　　　</w:t>
      </w:r>
    </w:p>
    <w:p w:rsidR="00F53172" w:rsidRPr="005616C9" w:rsidRDefault="00F53172">
      <w:pPr>
        <w:spacing w:line="420" w:lineRule="exact"/>
        <w:jc w:val="right"/>
        <w:rPr>
          <w:rFonts w:ascii="ＭＳ ゴシック" w:eastAsia="ＭＳ ゴシック" w:hAnsiTheme="majorEastAsia" w:cs="Times New Roman"/>
          <w:snapToGrid w:val="0"/>
          <w:sz w:val="24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</w:rPr>
        <w:t xml:space="preserve">　　　　　　　　　　　</w:t>
      </w:r>
    </w:p>
    <w:p w:rsidR="005616C9" w:rsidRDefault="008C4006" w:rsidP="005616C9">
      <w:pPr>
        <w:spacing w:line="420" w:lineRule="exact"/>
        <w:ind w:right="633" w:firstLine="4080"/>
        <w:jc w:val="left"/>
        <w:rPr>
          <w:rFonts w:ascii="ＭＳ ゴシック" w:eastAsia="ＭＳ ゴシック" w:hAnsiTheme="majorEastAsia"/>
          <w:snapToGrid w:val="0"/>
          <w:sz w:val="24"/>
        </w:rPr>
      </w:pPr>
      <w:r>
        <w:rPr>
          <w:rFonts w:ascii="ＭＳ ゴシック" w:eastAsia="ＭＳ ゴシック" w:hAnsiTheme="majorEastAsia" w:hint="eastAsia"/>
          <w:snapToGrid w:val="0"/>
          <w:sz w:val="24"/>
        </w:rPr>
        <w:t xml:space="preserve">令和　　</w:t>
      </w:r>
      <w:r w:rsidR="00967C1D" w:rsidRPr="005616C9">
        <w:rPr>
          <w:rFonts w:ascii="ＭＳ ゴシック" w:eastAsia="ＭＳ ゴシック" w:hAnsiTheme="majorEastAsia" w:hint="eastAsia"/>
          <w:snapToGrid w:val="0"/>
          <w:sz w:val="24"/>
        </w:rPr>
        <w:t>年度代表者</w:t>
      </w:r>
    </w:p>
    <w:p w:rsidR="00F53172" w:rsidRPr="005616C9" w:rsidRDefault="00F53172" w:rsidP="005616C9">
      <w:pPr>
        <w:spacing w:line="420" w:lineRule="exact"/>
        <w:ind w:right="-1" w:firstLine="4800"/>
        <w:jc w:val="left"/>
        <w:rPr>
          <w:rFonts w:ascii="ＭＳ ゴシック" w:eastAsia="ＭＳ ゴシック" w:hAnsiTheme="majorEastAsia" w:cs="Times New Roman"/>
          <w:snapToGrid w:val="0"/>
          <w:sz w:val="24"/>
          <w:u w:val="dotted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>住　所</w:t>
      </w:r>
      <w:r w:rsidR="005616C9"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</w:t>
      </w:r>
      <w:r w:rsid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="005616C9"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　　　　　　　　　　　　</w:t>
      </w:r>
    </w:p>
    <w:p w:rsidR="00F53172" w:rsidRPr="005616C9" w:rsidRDefault="00F53172" w:rsidP="005616C9">
      <w:pPr>
        <w:spacing w:line="420" w:lineRule="exact"/>
        <w:ind w:right="-1" w:firstLine="4800"/>
        <w:rPr>
          <w:rFonts w:ascii="ＭＳ ゴシック" w:eastAsia="ＭＳ ゴシック" w:hAnsiTheme="majorEastAsia" w:cs="Times New Roman"/>
          <w:snapToGrid w:val="0"/>
          <w:sz w:val="24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氏　名　　　</w:t>
      </w:r>
      <w:r w:rsid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="002056D4"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   </w:t>
      </w: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</w:t>
      </w:r>
      <w:r w:rsidR="005616C9"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　　</w:t>
      </w: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="002056D4"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印</w:t>
      </w:r>
    </w:p>
    <w:p w:rsidR="00F53172" w:rsidRPr="005616C9" w:rsidRDefault="005616C9" w:rsidP="005616C9">
      <w:pPr>
        <w:spacing w:line="420" w:lineRule="exact"/>
        <w:ind w:right="-1" w:firstLine="4800"/>
        <w:jc w:val="left"/>
        <w:rPr>
          <w:rFonts w:ascii="ＭＳ ゴシック" w:eastAsia="ＭＳ ゴシック" w:hAnsiTheme="majorEastAsia" w:cs="Times New Roman"/>
          <w:snapToGrid w:val="0"/>
          <w:sz w:val="24"/>
          <w:u w:val="dotted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電　話　　　　　</w:t>
      </w:r>
      <w:r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</w:t>
      </w:r>
      <w:r w:rsidRPr="005616C9">
        <w:rPr>
          <w:rFonts w:ascii="ＭＳ ゴシック" w:eastAsia="ＭＳ ゴシック" w:hAnsiTheme="majorEastAsia" w:hint="eastAsia"/>
          <w:snapToGrid w:val="0"/>
          <w:sz w:val="24"/>
          <w:u w:val="dotted"/>
        </w:rPr>
        <w:t xml:space="preserve">　　　　　　　　　　　</w:t>
      </w:r>
    </w:p>
    <w:p w:rsidR="00F53172" w:rsidRDefault="00F53172">
      <w:pPr>
        <w:spacing w:line="360" w:lineRule="exac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B0513C" w:rsidRPr="005616C9" w:rsidRDefault="00B0513C">
      <w:pPr>
        <w:spacing w:line="360" w:lineRule="exact"/>
        <w:rPr>
          <w:rFonts w:ascii="ＭＳ ゴシック" w:eastAsia="ＭＳ ゴシック" w:hAnsiTheme="majorEastAsia" w:cs="Times New Roman"/>
          <w:snapToGrid w:val="0"/>
          <w:sz w:val="24"/>
        </w:rPr>
      </w:pPr>
    </w:p>
    <w:p w:rsidR="00B0513C" w:rsidRDefault="008C4006">
      <w:pPr>
        <w:spacing w:line="210" w:lineRule="atLeast"/>
        <w:ind w:left="210" w:hanging="210"/>
        <w:rPr>
          <w:rFonts w:ascii="ＭＳ ゴシック" w:eastAsia="ＭＳ ゴシック" w:hAnsiTheme="majorEastAsia"/>
          <w:snapToGrid w:val="0"/>
          <w:sz w:val="24"/>
        </w:rPr>
      </w:pPr>
      <w:r>
        <w:rPr>
          <w:rFonts w:ascii="ＭＳ ゴシック" w:eastAsia="ＭＳ ゴシック" w:hAnsiTheme="majorEastAsia" w:hint="eastAsia"/>
          <w:snapToGrid w:val="0"/>
          <w:sz w:val="24"/>
        </w:rPr>
        <w:t xml:space="preserve">　</w:t>
      </w:r>
      <w:r w:rsidR="004B093A">
        <w:rPr>
          <w:rFonts w:ascii="ＭＳ ゴシック" w:eastAsia="ＭＳ ゴシック" w:hAnsiTheme="majorEastAsia" w:hint="eastAsia"/>
          <w:snapToGrid w:val="0"/>
          <w:sz w:val="24"/>
        </w:rPr>
        <w:t xml:space="preserve">令和　</w:t>
      </w:r>
      <w:r>
        <w:rPr>
          <w:rFonts w:ascii="ＭＳ ゴシック" w:eastAsia="ＭＳ ゴシック" w:hAnsiTheme="majorEastAsia" w:hint="eastAsia"/>
          <w:snapToGrid w:val="0"/>
          <w:sz w:val="24"/>
        </w:rPr>
        <w:t xml:space="preserve">　</w:t>
      </w:r>
      <w:r w:rsidR="00F53172" w:rsidRPr="005616C9">
        <w:rPr>
          <w:rFonts w:ascii="ＭＳ ゴシック" w:eastAsia="ＭＳ ゴシック" w:hAnsiTheme="majorEastAsia" w:hint="eastAsia"/>
          <w:snapToGrid w:val="0"/>
          <w:sz w:val="24"/>
        </w:rPr>
        <w:t>年度において</w:t>
      </w:r>
      <w:r w:rsidR="002056D4" w:rsidRPr="005616C9">
        <w:rPr>
          <w:rFonts w:ascii="ＭＳ ゴシック" w:eastAsia="ＭＳ ゴシック" w:hAnsiTheme="majorEastAsia" w:hint="eastAsia"/>
          <w:snapToGrid w:val="0"/>
          <w:sz w:val="24"/>
        </w:rPr>
        <w:t xml:space="preserve">　　　</w:t>
      </w:r>
      <w:r w:rsidR="00B0513C">
        <w:rPr>
          <w:rFonts w:ascii="ＭＳ ゴシック" w:eastAsia="ＭＳ ゴシック" w:hAnsiTheme="majorEastAsia" w:hint="eastAsia"/>
          <w:snapToGrid w:val="0"/>
          <w:sz w:val="24"/>
        </w:rPr>
        <w:t xml:space="preserve">　　</w:t>
      </w:r>
      <w:r w:rsidR="00F53172" w:rsidRPr="005616C9">
        <w:rPr>
          <w:rFonts w:ascii="ＭＳ ゴシック" w:eastAsia="ＭＳ ゴシック" w:hAnsiTheme="majorEastAsia" w:hint="eastAsia"/>
          <w:snapToGrid w:val="0"/>
          <w:sz w:val="24"/>
        </w:rPr>
        <w:t xml:space="preserve">　　　　</w:t>
      </w:r>
      <w:r w:rsidR="00E55390" w:rsidRPr="005616C9">
        <w:rPr>
          <w:rFonts w:ascii="ＭＳ ゴシック" w:eastAsia="ＭＳ ゴシック" w:hAnsiTheme="majorEastAsia" w:hint="eastAsia"/>
          <w:snapToGrid w:val="0"/>
          <w:sz w:val="24"/>
        </w:rPr>
        <w:t xml:space="preserve">　　</w:t>
      </w:r>
      <w:r w:rsidR="00B0513C" w:rsidRPr="00B0513C">
        <w:rPr>
          <w:rFonts w:ascii="ＭＳ ゴシック" w:eastAsia="ＭＳ ゴシック" w:hAnsiTheme="majorEastAsia" w:hint="eastAsia"/>
          <w:snapToGrid w:val="0"/>
          <w:sz w:val="52"/>
          <w:eastAsianLayout w:id="2083184896" w:combine="1"/>
        </w:rPr>
        <w:t>公     園児童遊園</w:t>
      </w:r>
      <w:r w:rsidR="00B0513C">
        <w:rPr>
          <w:rFonts w:ascii="ＭＳ ゴシック" w:eastAsia="ＭＳ ゴシック" w:hAnsiTheme="majorEastAsia" w:hint="eastAsia"/>
          <w:snapToGrid w:val="0"/>
          <w:sz w:val="24"/>
        </w:rPr>
        <w:t xml:space="preserve">　の</w:t>
      </w:r>
      <w:r w:rsidR="00F53172" w:rsidRPr="005616C9">
        <w:rPr>
          <w:rFonts w:ascii="ＭＳ ゴシック" w:eastAsia="ＭＳ ゴシック" w:hAnsiTheme="majorEastAsia" w:hint="eastAsia"/>
          <w:snapToGrid w:val="0"/>
          <w:sz w:val="24"/>
        </w:rPr>
        <w:t>愛護活動を実施する予定</w:t>
      </w:r>
    </w:p>
    <w:p w:rsidR="00B0513C" w:rsidRDefault="00B0513C">
      <w:pPr>
        <w:spacing w:line="210" w:lineRule="atLeast"/>
        <w:ind w:left="210" w:hanging="210"/>
        <w:rPr>
          <w:rFonts w:ascii="ＭＳ ゴシック" w:eastAsia="ＭＳ ゴシック" w:hAnsiTheme="majorEastAsia"/>
          <w:snapToGrid w:val="0"/>
          <w:sz w:val="24"/>
        </w:rPr>
      </w:pPr>
    </w:p>
    <w:p w:rsidR="00F53172" w:rsidRPr="005616C9" w:rsidRDefault="00F53172">
      <w:pPr>
        <w:spacing w:line="210" w:lineRule="atLeast"/>
        <w:ind w:left="210" w:hanging="210"/>
        <w:rPr>
          <w:rFonts w:ascii="ＭＳ ゴシック" w:eastAsia="ＭＳ ゴシック" w:hAnsiTheme="majorEastAsia" w:cs="Times New Roman"/>
          <w:snapToGrid w:val="0"/>
          <w:sz w:val="24"/>
        </w:rPr>
      </w:pPr>
      <w:r w:rsidRPr="005616C9">
        <w:rPr>
          <w:rFonts w:ascii="ＭＳ ゴシック" w:eastAsia="ＭＳ ゴシック" w:hAnsiTheme="majorEastAsia" w:hint="eastAsia"/>
          <w:snapToGrid w:val="0"/>
          <w:sz w:val="24"/>
        </w:rPr>
        <w:t>でありますので、別紙愛護活動計画書を添え報奨金の交付を申請します。</w:t>
      </w:r>
    </w:p>
    <w:sectPr w:rsidR="00F53172" w:rsidRPr="005616C9" w:rsidSect="005616C9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DF" w:rsidRDefault="008662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62DF" w:rsidRDefault="008662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DF" w:rsidRDefault="008662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62DF" w:rsidRDefault="008662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3172"/>
    <w:rsid w:val="00006421"/>
    <w:rsid w:val="000949B8"/>
    <w:rsid w:val="000F2CF7"/>
    <w:rsid w:val="000F3FDF"/>
    <w:rsid w:val="000F68CE"/>
    <w:rsid w:val="00116097"/>
    <w:rsid w:val="00196EDD"/>
    <w:rsid w:val="001E7923"/>
    <w:rsid w:val="002056D4"/>
    <w:rsid w:val="00214F77"/>
    <w:rsid w:val="002D43FB"/>
    <w:rsid w:val="00394966"/>
    <w:rsid w:val="004B093A"/>
    <w:rsid w:val="004B4114"/>
    <w:rsid w:val="005616C9"/>
    <w:rsid w:val="005854E7"/>
    <w:rsid w:val="0059285A"/>
    <w:rsid w:val="005C2A4B"/>
    <w:rsid w:val="0073256B"/>
    <w:rsid w:val="00790214"/>
    <w:rsid w:val="008223A6"/>
    <w:rsid w:val="008662DF"/>
    <w:rsid w:val="008C4006"/>
    <w:rsid w:val="00913AAB"/>
    <w:rsid w:val="009206E6"/>
    <w:rsid w:val="00967C1D"/>
    <w:rsid w:val="00A95FC7"/>
    <w:rsid w:val="00AC3C9E"/>
    <w:rsid w:val="00B0513C"/>
    <w:rsid w:val="00C10C79"/>
    <w:rsid w:val="00D15D0F"/>
    <w:rsid w:val="00D4393E"/>
    <w:rsid w:val="00DA45E1"/>
    <w:rsid w:val="00DF4377"/>
    <w:rsid w:val="00E24FAF"/>
    <w:rsid w:val="00E55390"/>
    <w:rsid w:val="00EC546E"/>
    <w:rsid w:val="00F53172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B5A6-6A81-4D4B-8474-8FA422D3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Tajimi-city</cp:lastModifiedBy>
  <cp:revision>6</cp:revision>
  <cp:lastPrinted>2018-02-01T06:26:00Z</cp:lastPrinted>
  <dcterms:created xsi:type="dcterms:W3CDTF">2019-12-05T02:36:00Z</dcterms:created>
  <dcterms:modified xsi:type="dcterms:W3CDTF">2023-04-17T02:15:00Z</dcterms:modified>
</cp:coreProperties>
</file>