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19"/>
        </w:rPr>
      </w:pPr>
      <w:r w:rsidRPr="00A736B4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22</w:t>
      </w:r>
    </w:p>
    <w:p w:rsidR="002E592E" w:rsidRPr="007F0C0B" w:rsidRDefault="002E592E" w:rsidP="002E592E">
      <w:pPr>
        <w:suppressAutoHyphens/>
        <w:jc w:val="center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Times New Roman"/>
          <w:kern w:val="0"/>
          <w:sz w:val="19"/>
          <w:szCs w:val="19"/>
        </w:rPr>
        <w:fldChar w:fldCharType="begin"/>
      </w:r>
      <w:r w:rsidRPr="007F0C0B">
        <w:rPr>
          <w:rFonts w:ascii="ＭＳ 明朝" w:hAnsi="Times New Roman"/>
          <w:kern w:val="0"/>
          <w:sz w:val="19"/>
          <w:szCs w:val="19"/>
        </w:rPr>
        <w:instrText>eq \o\ad(</w:instrTex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instrText>販売事業計画書</w:instrText>
      </w:r>
      <w:r w:rsidRPr="007F0C0B">
        <w:rPr>
          <w:rFonts w:ascii="ＭＳ 明朝" w:hAnsi="Times New Roman"/>
          <w:kern w:val="0"/>
          <w:sz w:val="19"/>
          <w:szCs w:val="19"/>
        </w:rPr>
        <w:instrText>,</w:instrText>
      </w:r>
      <w:r w:rsidRPr="007F0C0B">
        <w:rPr>
          <w:rFonts w:ascii="ＭＳ 明朝" w:hAnsi="Times New Roman" w:hint="eastAsia"/>
          <w:kern w:val="0"/>
          <w:sz w:val="19"/>
          <w:szCs w:val="19"/>
        </w:rPr>
        <w:instrText xml:space="preserve">　　　　　　　　　　　　　　　　　　　　</w:instrText>
      </w:r>
      <w:r w:rsidRPr="007F0C0B">
        <w:rPr>
          <w:rFonts w:ascii="ＭＳ 明朝" w:hAnsi="Times New Roman"/>
          <w:kern w:val="0"/>
          <w:sz w:val="19"/>
          <w:szCs w:val="19"/>
        </w:rPr>
        <w:instrText xml:space="preserve"> )</w:instrText>
      </w:r>
      <w:r w:rsidRPr="007F0C0B">
        <w:rPr>
          <w:rFonts w:ascii="ＭＳ 明朝" w:hAnsi="Times New Roman"/>
          <w:kern w:val="0"/>
          <w:sz w:val="19"/>
          <w:szCs w:val="19"/>
        </w:rPr>
        <w:fldChar w:fldCharType="separate"/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販売事業計画書</w:t>
      </w:r>
      <w:r w:rsidRPr="007F0C0B">
        <w:rPr>
          <w:rFonts w:ascii="ＭＳ 明朝" w:hAnsi="Times New Roman"/>
          <w:kern w:val="0"/>
          <w:sz w:val="19"/>
          <w:szCs w:val="19"/>
        </w:rPr>
        <w:fldChar w:fldCharType="end"/>
      </w:r>
    </w:p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１．火薬庫</w:t>
      </w: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（１）位置及び付近の状況は、別図による。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（２）火薬庫の種類及び軒数並びに販売する火薬類の貯蔵区分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spacing w:line="304" w:lineRule="exact"/>
        <w:ind w:left="630" w:hangingChars="300" w:hanging="63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（３）貯蔵する火薬類の種類及び最大数量（１級又は３級火薬庫の場合は、規則第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>20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条第２項の規定を計算式で明示すること。）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１号庫</w:t>
      </w: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２号庫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（４）保安距離は下記の事項及び付近の状況図による。</w:t>
      </w: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（イ）爆薬換算による貯蔵量（規則第１条の６の規定を計算式で明示すること）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１号庫</w:t>
      </w: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２号庫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（ロ）火薬庫から保安物件までの距離</w:t>
      </w:r>
    </w:p>
    <w:tbl>
      <w:tblPr>
        <w:tblW w:w="9206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1417"/>
        <w:gridCol w:w="1418"/>
        <w:gridCol w:w="1701"/>
        <w:gridCol w:w="1417"/>
        <w:gridCol w:w="1559"/>
      </w:tblGrid>
      <w:tr w:rsidR="002E592E" w:rsidRPr="007F0C0B" w:rsidTr="00C353EC">
        <w:tc>
          <w:tcPr>
            <w:tcW w:w="16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保安物件の種類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保安物件の種類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（法定距離）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１　号　庫（　　　　　）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doub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保安物件の種類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保安物件の種類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（法定距離）</w:t>
            </w:r>
          </w:p>
        </w:tc>
        <w:tc>
          <w:tcPr>
            <w:tcW w:w="29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２　号　庫（　　　　　）</w:t>
            </w:r>
          </w:p>
        </w:tc>
      </w:tr>
      <w:tr w:rsidR="002E592E" w:rsidRPr="007F0C0B" w:rsidTr="00C353EC">
        <w:tc>
          <w:tcPr>
            <w:tcW w:w="1694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保安物件名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保安物件名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方角及び距離</w:t>
            </w:r>
          </w:p>
        </w:tc>
        <w:tc>
          <w:tcPr>
            <w:tcW w:w="170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保安物件名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保安物件名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方角及び距離</w:t>
            </w:r>
          </w:p>
        </w:tc>
      </w:tr>
      <w:tr w:rsidR="002E592E" w:rsidRPr="007F0C0B" w:rsidTr="00C353EC">
        <w:tc>
          <w:tcPr>
            <w:tcW w:w="1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第１種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第１種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第２種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第２種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第３種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第３種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第４種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第４種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</w:tbl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 xml:space="preserve">　（５）構造設備の大要は施設設置図による。</w:t>
      </w:r>
    </w:p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2E592E" w:rsidRDefault="002E592E" w:rsidP="002E592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２．</w:t>
      </w: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販売方法等</w:t>
      </w:r>
    </w:p>
    <w:p w:rsidR="002E592E" w:rsidRPr="007F0C0B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5"/>
        <w:gridCol w:w="1560"/>
        <w:gridCol w:w="1984"/>
        <w:gridCol w:w="1843"/>
        <w:gridCol w:w="1984"/>
      </w:tblGrid>
      <w:tr w:rsidR="002E592E" w:rsidRPr="007F0C0B" w:rsidTr="00C353EC">
        <w:tc>
          <w:tcPr>
            <w:tcW w:w="1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火薬類の種類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火薬類の種類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仕入先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仕入先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販売地域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販売地域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販売先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販売先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年間販売予定量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年間販売予定量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</w:tr>
      <w:tr w:rsidR="002E592E" w:rsidRPr="007F0C0B" w:rsidTr="00C353EC"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</w:tbl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2E592E" w:rsidRPr="007F0C0B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３．</w:t>
      </w: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販売責任者及び代理者の氏名</w:t>
      </w:r>
    </w:p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835"/>
        <w:gridCol w:w="1843"/>
        <w:gridCol w:w="1417"/>
        <w:gridCol w:w="1701"/>
      </w:tblGrid>
      <w:tr w:rsidR="002E592E" w:rsidRPr="007F0C0B" w:rsidTr="00C353EC"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氏名（年齢）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氏名（年齢）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19"/>
              </w:rPr>
              <w:t>火薬類取扱責任者の選任状況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免状の種類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保安手帳番号</w:t>
            </w:r>
          </w:p>
        </w:tc>
      </w:tr>
      <w:tr w:rsidR="002E592E" w:rsidRPr="007F0C0B" w:rsidTr="00C353EC">
        <w:tc>
          <w:tcPr>
            <w:tcW w:w="1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販売責任者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　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　才）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</w:t>
            </w:r>
            <w:r w:rsidRPr="00A736B4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19"/>
              </w:rPr>
              <w:t>種取扱免状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同代理者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同代理者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　　</w:t>
            </w:r>
            <w:r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 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　才）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 </w:t>
            </w:r>
            <w:r w:rsidRPr="00A736B4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19"/>
              </w:rPr>
              <w:t>種取扱免状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</w:tbl>
    <w:p w:rsidR="007A6E4D" w:rsidRPr="002E592E" w:rsidRDefault="007A6E4D" w:rsidP="002E592E">
      <w:bookmarkStart w:id="0" w:name="_GoBack"/>
      <w:bookmarkEnd w:id="0"/>
    </w:p>
    <w:sectPr w:rsidR="007A6E4D" w:rsidRPr="002E592E" w:rsidSect="002E592E">
      <w:pgSz w:w="11906" w:h="16838"/>
      <w:pgMar w:top="113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94" w:rsidRDefault="003D7D94" w:rsidP="00BC5F93">
      <w:r>
        <w:separator/>
      </w:r>
    </w:p>
  </w:endnote>
  <w:endnote w:type="continuationSeparator" w:id="0">
    <w:p w:rsidR="003D7D94" w:rsidRDefault="003D7D94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94" w:rsidRDefault="003D7D94" w:rsidP="00BC5F93">
      <w:r>
        <w:separator/>
      </w:r>
    </w:p>
  </w:footnote>
  <w:footnote w:type="continuationSeparator" w:id="0">
    <w:p w:rsidR="003D7D94" w:rsidRDefault="003D7D94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6806"/>
    <w:rsid w:val="000168ED"/>
    <w:rsid w:val="00016AF9"/>
    <w:rsid w:val="000172A8"/>
    <w:rsid w:val="000176FD"/>
    <w:rsid w:val="00020FC7"/>
    <w:rsid w:val="00021F2E"/>
    <w:rsid w:val="00023CE1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756"/>
    <w:rsid w:val="000D5017"/>
    <w:rsid w:val="000E09E2"/>
    <w:rsid w:val="000E1468"/>
    <w:rsid w:val="000E1B23"/>
    <w:rsid w:val="000E3487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3F7F"/>
    <w:rsid w:val="00285342"/>
    <w:rsid w:val="0028549E"/>
    <w:rsid w:val="00294801"/>
    <w:rsid w:val="002A3E3A"/>
    <w:rsid w:val="002A5878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BEF"/>
    <w:rsid w:val="002C7D0B"/>
    <w:rsid w:val="002D36B4"/>
    <w:rsid w:val="002E1F17"/>
    <w:rsid w:val="002E4573"/>
    <w:rsid w:val="002E487C"/>
    <w:rsid w:val="002E592E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AFE"/>
    <w:rsid w:val="0058465A"/>
    <w:rsid w:val="0058621F"/>
    <w:rsid w:val="00586654"/>
    <w:rsid w:val="005901D8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47FB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5DA4"/>
    <w:rsid w:val="00A4744C"/>
    <w:rsid w:val="00A4790A"/>
    <w:rsid w:val="00A5059D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1A79"/>
    <w:rsid w:val="00B41D44"/>
    <w:rsid w:val="00B42C6E"/>
    <w:rsid w:val="00B44C0D"/>
    <w:rsid w:val="00B46BA3"/>
    <w:rsid w:val="00B56619"/>
    <w:rsid w:val="00B56B92"/>
    <w:rsid w:val="00B57B66"/>
    <w:rsid w:val="00B60A63"/>
    <w:rsid w:val="00B62155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3112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F570-DD55-41E4-B9BB-C90B5A4E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9742668E.dotm</Template>
  <TotalTime>0</TotalTime>
  <Pages>1</Pages>
  <Words>437</Words>
  <Characters>643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0034652</cp:lastModifiedBy>
  <cp:revision>2</cp:revision>
  <cp:lastPrinted>2017-12-14T02:35:00Z</cp:lastPrinted>
  <dcterms:created xsi:type="dcterms:W3CDTF">2017-12-14T02:46:00Z</dcterms:created>
  <dcterms:modified xsi:type="dcterms:W3CDTF">2017-12-14T02:46:00Z</dcterms:modified>
</cp:coreProperties>
</file>