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87" w:rsidRPr="00FE3D87" w:rsidRDefault="00FE3D87" w:rsidP="00FE3D8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FE3D87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様式27（規則第</w:t>
      </w:r>
      <w:r w:rsidRPr="00FE3D87">
        <w:rPr>
          <w:rFonts w:ascii="ＭＳ 明朝" w:eastAsia="ＭＳ 明朝" w:hAnsi="ＭＳ 明朝" w:cs="ＭＳ 明朝"/>
          <w:kern w:val="0"/>
          <w:sz w:val="24"/>
          <w:szCs w:val="19"/>
        </w:rPr>
        <w:t>13</w:t>
      </w:r>
      <w:r w:rsidRPr="00FE3D87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54"/>
      </w:tblGrid>
      <w:tr w:rsidR="00FE3D87" w:rsidRPr="00FE3D87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E3D8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E3D87" w:rsidRPr="00FE3D87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3D8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審査結果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E3D8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審査結果</w: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E3D87" w:rsidRPr="00FE3D87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3D8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受理年月日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E3D8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受理年月日</w: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3D8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年</w:t>
            </w:r>
            <w:r w:rsidRPr="00FE3D8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FE3D8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FE3D87" w:rsidRPr="00FE3D87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3D8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許可番号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E3D8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許可番号</w: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FE3D87" w:rsidRPr="00FE3D87" w:rsidRDefault="00FE3D87" w:rsidP="00FE3D8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E3D87" w:rsidRPr="00FE3D87" w:rsidRDefault="00FE3D87" w:rsidP="00FE3D87">
      <w:pPr>
        <w:suppressAutoHyphens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E3D8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FE3D87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FE3D87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火薬庫設置等許可申請書</w:instrText>
      </w:r>
      <w:r w:rsidRPr="00FE3D87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FE3D87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FE3D87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FE3D8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FE3D87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火薬庫設置等許可申請書</w:t>
      </w:r>
      <w:r w:rsidRPr="00FE3D8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FE3D87" w:rsidRPr="00FE3D87" w:rsidRDefault="00FE3D87" w:rsidP="00FE3D87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E3D87" w:rsidRPr="00FE3D87" w:rsidRDefault="00FE3D87" w:rsidP="00FE3D87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E3D8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FE3D8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FE3D8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FE3D8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FE3D87" w:rsidRPr="00FE3D87" w:rsidRDefault="00FE3D87" w:rsidP="00FE3D8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E3D87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FE3D87" w:rsidRPr="00FE3D87" w:rsidRDefault="00FE3D87" w:rsidP="00FE3D8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E3D87" w:rsidRPr="00FE3D87" w:rsidRDefault="00FE3D87" w:rsidP="00FE3D8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E3D8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FE3D8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E3D8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1351"/>
        <w:gridCol w:w="1446"/>
        <w:gridCol w:w="1445"/>
        <w:gridCol w:w="1446"/>
        <w:gridCol w:w="1349"/>
      </w:tblGrid>
      <w:tr w:rsidR="00FE3D87" w:rsidRPr="00FE3D87" w:rsidTr="00C04246">
        <w:tc>
          <w:tcPr>
            <w:tcW w:w="2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FE3D87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03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FE3D87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職　　　　　</w:t>
            </w:r>
            <w:r w:rsidRPr="00FE3D87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業</w:t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（代表者）住所氏名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3D87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（代表者）住所氏名</w:t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火薬庫所在地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3D87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火薬庫所在地</w:t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火薬庫の種類及び棟数</w:t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FE3D87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   </w:t>
            </w:r>
            <w:r w:rsidRPr="00FE3D87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（　　　　）式（　　　　）火薬庫（　　　　）棟</w:t>
            </w:r>
          </w:p>
        </w:tc>
      </w:tr>
      <w:tr w:rsidR="00FE3D87" w:rsidRPr="00FE3D87" w:rsidTr="00C04246">
        <w:tc>
          <w:tcPr>
            <w:tcW w:w="25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貯蔵火薬類の種類及び</w:t>
            </w: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その最大貯蔵量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 xml:space="preserve">　</w:t>
            </w:r>
            <w:r w:rsidRPr="00FE3D87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火薬（</w:t>
            </w:r>
            <w:r w:rsidRPr="00FE3D87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>kg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 xml:space="preserve">　</w:t>
            </w:r>
            <w:r w:rsidRPr="00FE3D87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爆薬（</w:t>
            </w:r>
            <w:r w:rsidRPr="00FE3D87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>kg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工業雷管（個）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電気雷管（個）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FE3D87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 xml:space="preserve">　　　　　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設置、移転、変更の別</w:t>
            </w: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（移転又は変更の場合</w:t>
            </w: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にはその理由）</w:t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</w:tbl>
    <w:p w:rsidR="00FE3D87" w:rsidRPr="00FE3D87" w:rsidRDefault="00FE3D87" w:rsidP="00FE3D87">
      <w:pPr>
        <w:suppressAutoHyphens/>
        <w:wordWrap w:val="0"/>
        <w:spacing w:line="30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E3D87">
        <w:rPr>
          <w:rFonts w:ascii="ＭＳ 明朝" w:eastAsia="ＭＳ 明朝" w:hAnsi="ＭＳ 明朝" w:cs="ＭＳ 明朝" w:hint="eastAsia"/>
          <w:kern w:val="0"/>
          <w:sz w:val="19"/>
          <w:szCs w:val="19"/>
        </w:rPr>
        <w:t>備　考</w:t>
      </w:r>
      <w:r w:rsidRPr="00FE3D87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</w:t>
      </w:r>
      <w:r w:rsidRPr="00FE3D87">
        <w:rPr>
          <w:rFonts w:ascii="ＭＳ 明朝" w:eastAsia="ＭＳ 明朝" w:hAnsi="ＭＳ 明朝" w:cs="ＭＳ 明朝" w:hint="eastAsia"/>
          <w:kern w:val="0"/>
          <w:sz w:val="19"/>
          <w:szCs w:val="19"/>
        </w:rPr>
        <w:t>１　この用紙の大きさは、日本産業規格Ａ４とすること。</w:t>
      </w:r>
    </w:p>
    <w:p w:rsidR="00FE3D87" w:rsidRPr="00FE3D87" w:rsidRDefault="00FE3D87" w:rsidP="00FE3D87">
      <w:pPr>
        <w:suppressAutoHyphens/>
        <w:wordWrap w:val="0"/>
        <w:spacing w:line="30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E3D87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</w:t>
      </w:r>
      <w:r w:rsidRPr="00FE3D87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</w:t>
      </w:r>
      <w:r w:rsidRPr="00FE3D87">
        <w:rPr>
          <w:rFonts w:ascii="ＭＳ 明朝" w:eastAsia="ＭＳ 明朝" w:hAnsi="ＭＳ 明朝" w:cs="ＭＳ 明朝" w:hint="eastAsia"/>
          <w:kern w:val="0"/>
          <w:sz w:val="19"/>
          <w:szCs w:val="19"/>
        </w:rPr>
        <w:t>２　×印の欄は、記載しないこと。</w:t>
      </w:r>
    </w:p>
    <w:p w:rsidR="00FE3D87" w:rsidRPr="00FE3D87" w:rsidRDefault="00FE3D87" w:rsidP="00FE3D87">
      <w:pPr>
        <w:suppressAutoHyphens/>
        <w:wordWrap w:val="0"/>
        <w:spacing w:line="30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E3D87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　　　３　移転又は変更の場合には、新旧を併記すること。　　　　　　　　　　　　　　　　</w:t>
      </w:r>
    </w:p>
    <w:p w:rsidR="00FE3D87" w:rsidRPr="00FE3D87" w:rsidRDefault="00FE3D87" w:rsidP="00FE3D87">
      <w:pPr>
        <w:suppressAutoHyphens/>
        <w:wordWrap w:val="0"/>
        <w:spacing w:line="30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E3D87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</w:t>
      </w:r>
      <w:r w:rsidRPr="00FE3D87">
        <w:rPr>
          <w:rFonts w:ascii="ＭＳ 明朝" w:eastAsia="ＭＳ 明朝" w:hAnsi="ＭＳ 明朝" w:cs="ＭＳ 明朝" w:hint="eastAsia"/>
          <w:kern w:val="0"/>
          <w:sz w:val="19"/>
          <w:szCs w:val="19"/>
        </w:rPr>
        <w:t>４　２級火薬庫にあっては、備考の欄にその使用期間を記載すること。</w:t>
      </w:r>
    </w:p>
    <w:p w:rsidR="00840CE8" w:rsidRPr="00FE3D87" w:rsidRDefault="00840CE8"/>
    <w:sectPr w:rsidR="00840CE8" w:rsidRPr="00FE3D87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87"/>
    <w:rsid w:val="00504D25"/>
    <w:rsid w:val="00840CE8"/>
    <w:rsid w:val="00A75905"/>
    <w:rsid w:val="00F12CEC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9085659E.dotm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2021-03-11T02:43:00Z</cp:lastPrinted>
  <dcterms:created xsi:type="dcterms:W3CDTF">2021-02-25T04:24:00Z</dcterms:created>
  <dcterms:modified xsi:type="dcterms:W3CDTF">2021-03-11T02:43:00Z</dcterms:modified>
</cp:coreProperties>
</file>