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5E" w:rsidRPr="00441C5E" w:rsidRDefault="00441C5E" w:rsidP="00441C5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441C5E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様式16（規則第</w:t>
      </w:r>
      <w:r w:rsidRPr="00441C5E">
        <w:rPr>
          <w:rFonts w:ascii="ＭＳ 明朝" w:eastAsia="ＭＳ 明朝" w:hAnsi="ＭＳ 明朝" w:cs="ＭＳ 明朝"/>
          <w:kern w:val="0"/>
          <w:sz w:val="24"/>
          <w:szCs w:val="19"/>
        </w:rPr>
        <w:t>67</w:t>
      </w:r>
      <w:r w:rsidRPr="00441C5E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441C5E">
        <w:rPr>
          <w:rFonts w:ascii="ＭＳ 明朝" w:eastAsia="ＭＳ 明朝" w:hAnsi="ＭＳ 明朝" w:cs="ＭＳ 明朝"/>
          <w:kern w:val="0"/>
          <w:sz w:val="24"/>
          <w:szCs w:val="19"/>
        </w:rPr>
        <w:t>11</w:t>
      </w:r>
      <w:r w:rsidRPr="00441C5E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441C5E" w:rsidRPr="00441C5E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41C5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441C5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41C5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41C5E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441C5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441C5E" w:rsidRPr="00441C5E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41C5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41C5E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441C5E" w:rsidRPr="00441C5E" w:rsidRDefault="00441C5E" w:rsidP="00441C5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441C5E" w:rsidRPr="00441C5E" w:rsidRDefault="00441C5E" w:rsidP="00441C5E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441C5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441C5E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441C5E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定期自主検査報告書</w:instrText>
      </w:r>
      <w:r w:rsidRPr="00441C5E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441C5E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441C5E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441C5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441C5E">
        <w:rPr>
          <w:rFonts w:ascii="ＭＳ 明朝" w:eastAsia="ＭＳ 明朝" w:hAnsi="ＭＳ 明朝" w:cs="ＭＳ 明朝" w:hint="eastAsia"/>
          <w:kern w:val="0"/>
          <w:sz w:val="30"/>
          <w:szCs w:val="30"/>
        </w:rPr>
        <w:t>定期自主検査報告書</w:t>
      </w:r>
      <w:r w:rsidRPr="00441C5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441C5E" w:rsidRPr="00441C5E" w:rsidRDefault="00441C5E" w:rsidP="00441C5E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441C5E" w:rsidRPr="00441C5E" w:rsidRDefault="00441C5E" w:rsidP="00441C5E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41C5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441C5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441C5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441C5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441C5E" w:rsidRPr="00441C5E" w:rsidRDefault="00441C5E" w:rsidP="00441C5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41C5E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441C5E" w:rsidRPr="00441C5E" w:rsidRDefault="00441C5E" w:rsidP="00441C5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41C5E" w:rsidRPr="00441C5E" w:rsidRDefault="00441C5E" w:rsidP="00441C5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41C5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441C5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441C5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441C5E" w:rsidRPr="00441C5E" w:rsidRDefault="00441C5E" w:rsidP="00441C5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156"/>
        <w:gridCol w:w="7132"/>
      </w:tblGrid>
      <w:tr w:rsidR="00441C5E" w:rsidRPr="00441C5E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441C5E" w:rsidRPr="00441C5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441C5E" w:rsidRPr="00441C5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製造施設又は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41C5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製造施設又は</w: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火薬庫の所在地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41C5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火薬庫の所在地</w: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441C5E" w:rsidRPr="00441C5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検査対象施設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41C5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検査対象施設</w: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441C5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</w: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製　造　施　設</w:t>
            </w:r>
            <w:r w:rsidRPr="00441C5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 xml:space="preserve">　　</w:t>
            </w:r>
            <w:r w:rsidRPr="00441C5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</w: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火　薬　庫</w:t>
            </w: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441C5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</w:p>
        </w:tc>
      </w:tr>
      <w:tr w:rsidR="00441C5E" w:rsidRPr="00441C5E" w:rsidTr="00C04246">
        <w:trPr>
          <w:trHeight w:val="857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検査実施年月日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41C5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検査実施年月日</w: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441C5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        </w: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年　　　月　　　日</w:t>
            </w:r>
          </w:p>
        </w:tc>
      </w:tr>
      <w:tr w:rsidR="00441C5E" w:rsidRPr="00441C5E" w:rsidTr="00C04246">
        <w:tc>
          <w:tcPr>
            <w:tcW w:w="12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検査担当</w:t>
            </w: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41C5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t>保安責任者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氏　</w:t>
            </w:r>
            <w:r w:rsidRPr="00441C5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</w:t>
            </w: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441C5E" w:rsidRPr="00441C5E" w:rsidTr="00C04246">
        <w:tc>
          <w:tcPr>
            <w:tcW w:w="125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5E" w:rsidRPr="00441C5E" w:rsidRDefault="00441C5E" w:rsidP="00441C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免状種類</w:t>
            </w: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441C5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</w: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 xml:space="preserve">丙種製造　</w:t>
            </w:r>
            <w:r w:rsidRPr="00441C5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</w: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 xml:space="preserve">甲種取扱　　</w:t>
            </w:r>
            <w:r w:rsidRPr="00441C5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乙種取扱</w:t>
            </w: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441C5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</w: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 xml:space="preserve">　</w:t>
            </w:r>
          </w:p>
        </w:tc>
      </w:tr>
      <w:tr w:rsidR="00441C5E" w:rsidRPr="00441C5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検査結果及び措置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41C5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検査結果及び措置</w:t>
            </w:r>
            <w:r w:rsidRPr="00441C5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441C5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</w:t>
            </w:r>
            <w:r w:rsidRPr="00441C5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別添定期自主検査結果表のとおり</w:t>
            </w: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441C5E" w:rsidRPr="00441C5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41C5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441C5E" w:rsidRPr="00441C5E" w:rsidRDefault="00441C5E" w:rsidP="00441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</w:tbl>
    <w:p w:rsidR="00441C5E" w:rsidRPr="00441C5E" w:rsidRDefault="00441C5E" w:rsidP="00441C5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441C5E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441C5E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441C5E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441C5E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441C5E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441C5E" w:rsidRPr="00441C5E" w:rsidRDefault="00441C5E" w:rsidP="00441C5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441C5E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441C5E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441C5E">
        <w:rPr>
          <w:rFonts w:ascii="ＭＳ 明朝" w:eastAsia="ＭＳ 明朝" w:hAnsi="ＭＳ 明朝" w:cs="ＭＳ 明朝" w:hint="eastAsia"/>
          <w:kern w:val="0"/>
          <w:szCs w:val="19"/>
        </w:rPr>
        <w:t>１　×印の欄は、記載しないこと。</w:t>
      </w:r>
    </w:p>
    <w:p w:rsidR="00840CE8" w:rsidRPr="00441C5E" w:rsidRDefault="00840CE8"/>
    <w:sectPr w:rsidR="00840CE8" w:rsidRPr="00441C5E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5E"/>
    <w:rsid w:val="00441C5E"/>
    <w:rsid w:val="00504D25"/>
    <w:rsid w:val="00840CE8"/>
    <w:rsid w:val="00857231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46355DE0.dotm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2021-03-11T02:38:00Z</cp:lastPrinted>
  <dcterms:created xsi:type="dcterms:W3CDTF">2021-02-25T04:13:00Z</dcterms:created>
  <dcterms:modified xsi:type="dcterms:W3CDTF">2021-03-11T02:38:00Z</dcterms:modified>
</cp:coreProperties>
</file>