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2D" w:rsidRDefault="00CD54C1" w:rsidP="009A42FB">
      <w:pPr>
        <w:jc w:val="center"/>
        <w:rPr>
          <w:rFonts w:ascii="UD デジタル 教科書体 NK-R" w:eastAsia="UD デジタル 教科書体 NK-R" w:hAnsi="HG丸ｺﾞｼｯｸM-PRO"/>
          <w:b/>
          <w:sz w:val="28"/>
          <w:szCs w:val="28"/>
        </w:rPr>
      </w:pPr>
      <w:r w:rsidRPr="00547268">
        <w:rPr>
          <w:rFonts w:ascii="UD デジタル 教科書体 NK-R" w:eastAsia="UD デジタル 教科書体 NK-R" w:hAnsi="HG丸ｺﾞｼｯｸM-PRO" w:hint="eastAsia"/>
          <w:b/>
          <w:sz w:val="28"/>
          <w:szCs w:val="28"/>
        </w:rPr>
        <w:t>たじっこクラブ</w:t>
      </w:r>
      <w:r w:rsidR="0027782D" w:rsidRPr="00547268">
        <w:rPr>
          <w:rFonts w:ascii="UD デジタル 教科書体 NK-R" w:eastAsia="UD デジタル 教科書体 NK-R" w:hAnsi="HG丸ｺﾞｼｯｸM-PRO" w:hint="eastAsia"/>
          <w:b/>
          <w:sz w:val="28"/>
          <w:szCs w:val="28"/>
        </w:rPr>
        <w:t>に関するQ&amp;A</w:t>
      </w:r>
    </w:p>
    <w:tbl>
      <w:tblPr>
        <w:tblStyle w:val="a3"/>
        <w:tblW w:w="10632" w:type="dxa"/>
        <w:jc w:val="center"/>
        <w:tblLook w:val="04A0" w:firstRow="1" w:lastRow="0" w:firstColumn="1" w:lastColumn="0" w:noHBand="0" w:noVBand="1"/>
      </w:tblPr>
      <w:tblGrid>
        <w:gridCol w:w="710"/>
        <w:gridCol w:w="4394"/>
        <w:gridCol w:w="5528"/>
      </w:tblGrid>
      <w:tr w:rsidR="00F9308A" w:rsidRPr="00547268" w:rsidTr="00117BB7">
        <w:trPr>
          <w:jc w:val="center"/>
        </w:trPr>
        <w:tc>
          <w:tcPr>
            <w:tcW w:w="710" w:type="dxa"/>
            <w:shd w:val="clear" w:color="auto" w:fill="D9D9D9" w:themeFill="background1" w:themeFillShade="D9"/>
          </w:tcPr>
          <w:p w:rsidR="00F9308A" w:rsidRPr="00547268" w:rsidRDefault="00F9308A" w:rsidP="00636B7E">
            <w:pPr>
              <w:spacing w:line="340" w:lineRule="exact"/>
              <w:jc w:val="left"/>
              <w:rPr>
                <w:rFonts w:ascii="UD デジタル 教科書体 NK-R" w:eastAsia="UD デジタル 教科書体 NK-R" w:hAnsi="HG丸ｺﾞｼｯｸM-PRO" w:hint="eastAsia"/>
                <w:sz w:val="24"/>
                <w:szCs w:val="24"/>
              </w:rPr>
            </w:pPr>
          </w:p>
        </w:tc>
        <w:tc>
          <w:tcPr>
            <w:tcW w:w="4394" w:type="dxa"/>
            <w:shd w:val="clear" w:color="auto" w:fill="D9D9D9" w:themeFill="background1" w:themeFillShade="D9"/>
          </w:tcPr>
          <w:p w:rsidR="00F9308A" w:rsidRPr="00547268" w:rsidRDefault="00F9308A"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質問事項</w:t>
            </w:r>
          </w:p>
        </w:tc>
        <w:tc>
          <w:tcPr>
            <w:tcW w:w="5528" w:type="dxa"/>
            <w:shd w:val="clear" w:color="auto" w:fill="D9D9D9" w:themeFill="background1" w:themeFillShade="D9"/>
          </w:tcPr>
          <w:p w:rsidR="00F9308A" w:rsidRPr="00547268" w:rsidRDefault="00F9308A"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回答</w:t>
            </w:r>
          </w:p>
        </w:tc>
      </w:tr>
      <w:tr w:rsidR="00EF137E" w:rsidRPr="00547268" w:rsidTr="00117BB7">
        <w:trPr>
          <w:jc w:val="center"/>
        </w:trPr>
        <w:tc>
          <w:tcPr>
            <w:tcW w:w="710" w:type="dxa"/>
            <w:shd w:val="clear" w:color="auto" w:fill="auto"/>
            <w:vAlign w:val="center"/>
          </w:tcPr>
          <w:p w:rsidR="00EF137E" w:rsidRPr="00547268" w:rsidRDefault="00F42D33" w:rsidP="00117BB7">
            <w:pPr>
              <w:spacing w:line="340" w:lineRule="exact"/>
              <w:jc w:val="center"/>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1</w:t>
            </w:r>
          </w:p>
        </w:tc>
        <w:tc>
          <w:tcPr>
            <w:tcW w:w="4394" w:type="dxa"/>
            <w:shd w:val="clear" w:color="auto" w:fill="auto"/>
          </w:tcPr>
          <w:p w:rsidR="00EF137E" w:rsidRPr="00547268" w:rsidRDefault="00EF137E"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クラブを利用するか迷っています。</w:t>
            </w:r>
          </w:p>
          <w:p w:rsidR="00EF137E" w:rsidRPr="00547268" w:rsidRDefault="00EF137E"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申し込み期限後に申請しても、利用することはできますか。</w:t>
            </w:r>
            <w:bookmarkStart w:id="0" w:name="_GoBack"/>
            <w:bookmarkEnd w:id="0"/>
          </w:p>
        </w:tc>
        <w:tc>
          <w:tcPr>
            <w:tcW w:w="5528" w:type="dxa"/>
            <w:shd w:val="clear" w:color="auto" w:fill="auto"/>
          </w:tcPr>
          <w:p w:rsidR="00EF137E" w:rsidRPr="00547268" w:rsidRDefault="00EF137E"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定員に空きがある場合は、利用可能です。</w:t>
            </w:r>
          </w:p>
          <w:p w:rsidR="00EF137E" w:rsidRPr="00547268" w:rsidRDefault="00EF137E"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期限後の申請は書類の提出順となり、定員が埋まり次第、学年に関わらず待機となります。</w:t>
            </w:r>
          </w:p>
          <w:p w:rsidR="00CE7C73" w:rsidRPr="00547268" w:rsidRDefault="00EF137E"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申込後の取り下げも可能ですので、利用を少しでも検討している場合は、必ず申込期間中に申請書類を提出</w:t>
            </w:r>
            <w:r w:rsidR="00B32315" w:rsidRPr="00547268">
              <w:rPr>
                <w:rFonts w:ascii="UD デジタル 教科書体 NK-R" w:eastAsia="UD デジタル 教科書体 NK-R" w:hAnsi="HG丸ｺﾞｼｯｸM-PRO" w:hint="eastAsia"/>
                <w:sz w:val="24"/>
                <w:szCs w:val="24"/>
              </w:rPr>
              <w:t>して</w:t>
            </w:r>
            <w:r w:rsidRPr="00547268">
              <w:rPr>
                <w:rFonts w:ascii="UD デジタル 教科書体 NK-R" w:eastAsia="UD デジタル 教科書体 NK-R" w:hAnsi="HG丸ｺﾞｼｯｸM-PRO" w:hint="eastAsia"/>
                <w:sz w:val="24"/>
                <w:szCs w:val="24"/>
              </w:rPr>
              <w:t>ください。</w:t>
            </w:r>
          </w:p>
        </w:tc>
      </w:tr>
      <w:tr w:rsidR="00EF137E" w:rsidRPr="00547268" w:rsidTr="00117BB7">
        <w:trPr>
          <w:jc w:val="center"/>
        </w:trPr>
        <w:tc>
          <w:tcPr>
            <w:tcW w:w="710" w:type="dxa"/>
            <w:shd w:val="clear" w:color="auto" w:fill="auto"/>
            <w:vAlign w:val="center"/>
          </w:tcPr>
          <w:p w:rsidR="00EF137E" w:rsidRPr="00547268" w:rsidRDefault="00F42D33" w:rsidP="00117BB7">
            <w:pPr>
              <w:spacing w:line="340" w:lineRule="exact"/>
              <w:jc w:val="center"/>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２</w:t>
            </w:r>
          </w:p>
        </w:tc>
        <w:tc>
          <w:tcPr>
            <w:tcW w:w="4394" w:type="dxa"/>
            <w:shd w:val="clear" w:color="auto" w:fill="auto"/>
          </w:tcPr>
          <w:p w:rsidR="00EF137E" w:rsidRPr="00547268" w:rsidRDefault="00EF137E"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11月1日より前に申請書を提出してもよいですか。</w:t>
            </w:r>
          </w:p>
        </w:tc>
        <w:tc>
          <w:tcPr>
            <w:tcW w:w="5528" w:type="dxa"/>
            <w:shd w:val="clear" w:color="auto" w:fill="auto"/>
          </w:tcPr>
          <w:p w:rsidR="00EF137E" w:rsidRPr="00547268" w:rsidRDefault="00EF137E"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11月1日以降に提出してください。</w:t>
            </w:r>
          </w:p>
        </w:tc>
      </w:tr>
      <w:tr w:rsidR="00EF137E" w:rsidRPr="00547268" w:rsidTr="00117BB7">
        <w:trPr>
          <w:jc w:val="center"/>
        </w:trPr>
        <w:tc>
          <w:tcPr>
            <w:tcW w:w="710" w:type="dxa"/>
            <w:shd w:val="clear" w:color="auto" w:fill="auto"/>
            <w:vAlign w:val="center"/>
          </w:tcPr>
          <w:p w:rsidR="00EF137E" w:rsidRPr="00547268" w:rsidRDefault="00F42D33" w:rsidP="00117BB7">
            <w:pPr>
              <w:spacing w:line="340" w:lineRule="exact"/>
              <w:jc w:val="center"/>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３</w:t>
            </w:r>
          </w:p>
        </w:tc>
        <w:tc>
          <w:tcPr>
            <w:tcW w:w="4394" w:type="dxa"/>
            <w:shd w:val="clear" w:color="auto" w:fill="auto"/>
          </w:tcPr>
          <w:p w:rsidR="00EF137E" w:rsidRPr="00547268" w:rsidRDefault="00EF137E"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一部の書類が間に合いません。</w:t>
            </w:r>
          </w:p>
          <w:p w:rsidR="00EF137E" w:rsidRPr="00547268" w:rsidRDefault="00EF137E"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先に揃っている書類を提出してもよいですか。</w:t>
            </w:r>
          </w:p>
        </w:tc>
        <w:tc>
          <w:tcPr>
            <w:tcW w:w="5528" w:type="dxa"/>
            <w:shd w:val="clear" w:color="auto" w:fill="auto"/>
          </w:tcPr>
          <w:p w:rsidR="00EF137E" w:rsidRPr="00547268" w:rsidRDefault="00EF137E"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すべての書類が整った状態で提出してください。</w:t>
            </w:r>
          </w:p>
        </w:tc>
      </w:tr>
      <w:tr w:rsidR="00CE7C73" w:rsidRPr="00547268" w:rsidTr="00117BB7">
        <w:trPr>
          <w:jc w:val="center"/>
        </w:trPr>
        <w:tc>
          <w:tcPr>
            <w:tcW w:w="710" w:type="dxa"/>
            <w:shd w:val="clear" w:color="auto" w:fill="auto"/>
            <w:vAlign w:val="center"/>
          </w:tcPr>
          <w:p w:rsidR="00CE7C73" w:rsidRPr="00547268" w:rsidRDefault="00F42D33" w:rsidP="00117BB7">
            <w:pPr>
              <w:spacing w:line="340" w:lineRule="exact"/>
              <w:jc w:val="center"/>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4</w:t>
            </w:r>
          </w:p>
        </w:tc>
        <w:tc>
          <w:tcPr>
            <w:tcW w:w="4394" w:type="dxa"/>
            <w:shd w:val="clear" w:color="auto" w:fill="auto"/>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保護者氏名欄は、誰を書いたらよいですか。</w:t>
            </w:r>
          </w:p>
        </w:tc>
        <w:tc>
          <w:tcPr>
            <w:tcW w:w="5528" w:type="dxa"/>
            <w:shd w:val="clear" w:color="auto" w:fill="auto"/>
          </w:tcPr>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保護者氏名は、利用負担金の納入義務者となりま</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す。世帯主を原則としていますが、過去に利用さ</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れたことがある場合は、原則、その時の申請者と</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同じ方にしてください。</w:t>
            </w:r>
          </w:p>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世帯主が祖父母の場合は、父親、母親どちらかをご記入ください。</w:t>
            </w:r>
          </w:p>
        </w:tc>
      </w:tr>
      <w:tr w:rsidR="00CE7C73" w:rsidRPr="00547268" w:rsidTr="00117BB7">
        <w:trPr>
          <w:jc w:val="center"/>
        </w:trPr>
        <w:tc>
          <w:tcPr>
            <w:tcW w:w="710" w:type="dxa"/>
            <w:shd w:val="clear" w:color="auto" w:fill="auto"/>
            <w:vAlign w:val="center"/>
          </w:tcPr>
          <w:p w:rsidR="00CE7C73" w:rsidRPr="00547268" w:rsidRDefault="00F42D33" w:rsidP="00117BB7">
            <w:pPr>
              <w:spacing w:line="340" w:lineRule="exact"/>
              <w:jc w:val="center"/>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5</w:t>
            </w:r>
          </w:p>
        </w:tc>
        <w:tc>
          <w:tcPr>
            <w:tcW w:w="4394" w:type="dxa"/>
            <w:shd w:val="clear" w:color="auto" w:fill="auto"/>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２つの仕事をしていますが、</w:t>
            </w:r>
            <w:r w:rsidR="00F42D33" w:rsidRPr="00547268">
              <w:rPr>
                <w:rFonts w:ascii="UD デジタル 教科書体 NK-R" w:eastAsia="UD デジタル 教科書体 NK-R" w:hAnsi="HG丸ｺﾞｼｯｸM-PRO" w:hint="eastAsia"/>
                <w:sz w:val="24"/>
                <w:szCs w:val="24"/>
              </w:rPr>
              <w:t>就労</w:t>
            </w:r>
            <w:r w:rsidRPr="00547268">
              <w:rPr>
                <w:rFonts w:ascii="UD デジタル 教科書体 NK-R" w:eastAsia="UD デジタル 教科書体 NK-R" w:hAnsi="HG丸ｺﾞｼｯｸM-PRO" w:hint="eastAsia"/>
                <w:sz w:val="24"/>
                <w:szCs w:val="24"/>
              </w:rPr>
              <w:t>証明書はそれぞれ必要ですか。</w:t>
            </w:r>
          </w:p>
        </w:tc>
        <w:tc>
          <w:tcPr>
            <w:tcW w:w="5528" w:type="dxa"/>
            <w:shd w:val="clear" w:color="auto" w:fill="auto"/>
          </w:tcPr>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必要です。複数の</w:t>
            </w:r>
            <w:r w:rsidR="00F42D33" w:rsidRPr="00547268">
              <w:rPr>
                <w:rFonts w:ascii="UD デジタル 教科書体 NK-R" w:eastAsia="UD デジタル 教科書体 NK-R" w:hAnsi="HG丸ｺﾞｼｯｸM-PRO" w:hint="eastAsia"/>
                <w:sz w:val="24"/>
                <w:szCs w:val="24"/>
              </w:rPr>
              <w:t>就労</w:t>
            </w:r>
            <w:r w:rsidRPr="00547268">
              <w:rPr>
                <w:rFonts w:ascii="UD デジタル 教科書体 NK-R" w:eastAsia="UD デジタル 教科書体 NK-R" w:hAnsi="HG丸ｺﾞｼｯｸM-PRO" w:hint="eastAsia"/>
                <w:sz w:val="24"/>
                <w:szCs w:val="24"/>
              </w:rPr>
              <w:t>先がある場合は、日数や時</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間等を合算して、利用要件を満たしているか確認</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します。</w:t>
            </w:r>
          </w:p>
        </w:tc>
      </w:tr>
      <w:tr w:rsidR="00CE7C73" w:rsidRPr="00547268" w:rsidTr="00117BB7">
        <w:trPr>
          <w:jc w:val="center"/>
        </w:trPr>
        <w:tc>
          <w:tcPr>
            <w:tcW w:w="710" w:type="dxa"/>
            <w:shd w:val="clear" w:color="auto" w:fill="auto"/>
            <w:vAlign w:val="center"/>
          </w:tcPr>
          <w:p w:rsidR="00CE7C73" w:rsidRPr="00547268" w:rsidRDefault="00F42D33" w:rsidP="00117BB7">
            <w:pPr>
              <w:spacing w:line="340" w:lineRule="exact"/>
              <w:jc w:val="center"/>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6</w:t>
            </w:r>
          </w:p>
        </w:tc>
        <w:tc>
          <w:tcPr>
            <w:tcW w:w="4394" w:type="dxa"/>
            <w:shd w:val="clear" w:color="auto" w:fill="auto"/>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下のきょうだいが保育園に入園するため、就労証明書を作成していますが、たじっこクラブ用にもう一部作成する必要はありますか。</w:t>
            </w:r>
          </w:p>
        </w:tc>
        <w:tc>
          <w:tcPr>
            <w:tcW w:w="5528" w:type="dxa"/>
            <w:shd w:val="clear" w:color="auto" w:fill="auto"/>
          </w:tcPr>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保育園に提出する就労証明書のコピーをご提出い</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ただくことで、追加で作成する必要はございませ</w:t>
            </w:r>
          </w:p>
          <w:p w:rsidR="00547268"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ん。</w:t>
            </w:r>
            <w:r w:rsidR="00547268" w:rsidRPr="00547268">
              <w:rPr>
                <w:rFonts w:ascii="UD デジタル 教科書体 NK-R" w:eastAsia="UD デジタル 教科書体 NK-R" w:hAnsi="HG丸ｺﾞｼｯｸM-PRO" w:hint="eastAsia"/>
                <w:sz w:val="24"/>
                <w:szCs w:val="24"/>
              </w:rPr>
              <w:t>（利用要件を満たしているかどうか確認をお願</w:t>
            </w:r>
          </w:p>
          <w:p w:rsidR="00CE7C73" w:rsidRPr="00547268" w:rsidRDefault="00547268"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いします。）</w:t>
            </w:r>
          </w:p>
        </w:tc>
      </w:tr>
      <w:tr w:rsidR="00906E66" w:rsidRPr="00547268" w:rsidTr="00117BB7">
        <w:trPr>
          <w:jc w:val="center"/>
        </w:trPr>
        <w:tc>
          <w:tcPr>
            <w:tcW w:w="710" w:type="dxa"/>
            <w:shd w:val="clear" w:color="auto" w:fill="auto"/>
            <w:vAlign w:val="center"/>
          </w:tcPr>
          <w:p w:rsidR="00906E66" w:rsidRPr="00547268" w:rsidRDefault="00F42D33" w:rsidP="00117BB7">
            <w:pPr>
              <w:spacing w:line="340" w:lineRule="exact"/>
              <w:jc w:val="center"/>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7</w:t>
            </w:r>
          </w:p>
        </w:tc>
        <w:tc>
          <w:tcPr>
            <w:tcW w:w="4394" w:type="dxa"/>
            <w:shd w:val="clear" w:color="auto" w:fill="auto"/>
          </w:tcPr>
          <w:p w:rsidR="00906E66" w:rsidRPr="00547268" w:rsidRDefault="00906E66"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勤務時間がシフト制で異なる場合、どのように記載したらよいですか。</w:t>
            </w:r>
          </w:p>
        </w:tc>
        <w:tc>
          <w:tcPr>
            <w:tcW w:w="5528" w:type="dxa"/>
            <w:shd w:val="clear" w:color="auto" w:fill="auto"/>
          </w:tcPr>
          <w:p w:rsidR="00906E66" w:rsidRPr="00547268" w:rsidRDefault="00906E66"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その旨が分かるように備考欄に記入してくださ</w:t>
            </w:r>
          </w:p>
          <w:p w:rsidR="00906E66" w:rsidRPr="00547268" w:rsidRDefault="00906E66"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い。記入が難しい場合は、シフト表をご提出いた</w:t>
            </w:r>
          </w:p>
          <w:p w:rsidR="00906E66" w:rsidRPr="00547268" w:rsidRDefault="00906E66"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だいても構いません。</w:t>
            </w:r>
          </w:p>
        </w:tc>
      </w:tr>
      <w:tr w:rsidR="00CE7C73" w:rsidRPr="00547268" w:rsidTr="00117BB7">
        <w:trPr>
          <w:jc w:val="center"/>
        </w:trPr>
        <w:tc>
          <w:tcPr>
            <w:tcW w:w="710" w:type="dxa"/>
            <w:shd w:val="clear" w:color="auto" w:fill="auto"/>
            <w:vAlign w:val="center"/>
          </w:tcPr>
          <w:p w:rsidR="00CE7C73" w:rsidRPr="00547268" w:rsidRDefault="00F42D33" w:rsidP="00117BB7">
            <w:pPr>
              <w:spacing w:line="340" w:lineRule="exact"/>
              <w:jc w:val="center"/>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8</w:t>
            </w:r>
          </w:p>
        </w:tc>
        <w:tc>
          <w:tcPr>
            <w:tcW w:w="4394" w:type="dxa"/>
            <w:shd w:val="clear" w:color="auto" w:fill="auto"/>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申込期限以降に就職（勤務）する場合、就労証明書はどうしたらよいですか。</w:t>
            </w:r>
          </w:p>
        </w:tc>
        <w:tc>
          <w:tcPr>
            <w:tcW w:w="5528" w:type="dxa"/>
            <w:shd w:val="clear" w:color="auto" w:fill="auto"/>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内定先に就労予定時間の記入を依頼し、</w:t>
            </w:r>
            <w:r w:rsidR="00B32315" w:rsidRPr="00547268">
              <w:rPr>
                <w:rFonts w:ascii="UD デジタル 教科書体 NK-R" w:eastAsia="UD デジタル 教科書体 NK-R" w:hAnsi="HG丸ｺﾞｼｯｸM-PRO" w:hint="eastAsia"/>
                <w:sz w:val="24"/>
                <w:szCs w:val="24"/>
              </w:rPr>
              <w:t>「</w:t>
            </w:r>
            <w:r w:rsidRPr="00547268">
              <w:rPr>
                <w:rFonts w:ascii="UD デジタル 教科書体 NK-R" w:eastAsia="UD デジタル 教科書体 NK-R" w:hAnsi="HG丸ｺﾞｼｯｸM-PRO" w:hint="eastAsia"/>
                <w:sz w:val="24"/>
                <w:szCs w:val="24"/>
              </w:rPr>
              <w:t>〇月〇日から上記の内容で</w:t>
            </w:r>
            <w:r w:rsidR="00B32315" w:rsidRPr="00547268">
              <w:rPr>
                <w:rFonts w:ascii="UD デジタル 教科書体 NK-R" w:eastAsia="UD デジタル 教科書体 NK-R" w:hAnsi="HG丸ｺﾞｼｯｸM-PRO" w:hint="eastAsia"/>
                <w:sz w:val="24"/>
                <w:szCs w:val="24"/>
              </w:rPr>
              <w:t>勤務予定」</w:t>
            </w:r>
            <w:r w:rsidRPr="00547268">
              <w:rPr>
                <w:rFonts w:ascii="UD デジタル 教科書体 NK-R" w:eastAsia="UD デジタル 教科書体 NK-R" w:hAnsi="HG丸ｺﾞｼｯｸM-PRO" w:hint="eastAsia"/>
                <w:sz w:val="24"/>
                <w:szCs w:val="24"/>
              </w:rPr>
              <w:t>と記載した、就労証明書をご提出ください。</w:t>
            </w:r>
          </w:p>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また、勤務開始日の2ヵ月以内に、実績を記載した就労証明書を改めてご提出ください。</w:t>
            </w:r>
          </w:p>
        </w:tc>
      </w:tr>
      <w:tr w:rsidR="00CE7C73" w:rsidRPr="00547268" w:rsidTr="00117BB7">
        <w:trPr>
          <w:jc w:val="center"/>
        </w:trPr>
        <w:tc>
          <w:tcPr>
            <w:tcW w:w="710" w:type="dxa"/>
            <w:shd w:val="clear" w:color="auto" w:fill="auto"/>
            <w:vAlign w:val="center"/>
          </w:tcPr>
          <w:p w:rsidR="00CE7C73" w:rsidRPr="00547268" w:rsidRDefault="00F42D33" w:rsidP="00117BB7">
            <w:pPr>
              <w:spacing w:line="340" w:lineRule="exact"/>
              <w:jc w:val="center"/>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9</w:t>
            </w:r>
          </w:p>
        </w:tc>
        <w:tc>
          <w:tcPr>
            <w:tcW w:w="4394" w:type="dxa"/>
            <w:shd w:val="clear" w:color="auto" w:fill="auto"/>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クラブに入所できるなら、仕事をしたいと考えています。その場合はどうしたらよいですか。</w:t>
            </w:r>
          </w:p>
        </w:tc>
        <w:tc>
          <w:tcPr>
            <w:tcW w:w="5528" w:type="dxa"/>
            <w:shd w:val="clear" w:color="auto" w:fill="auto"/>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ハローワークへの登録が分かる書類(コピー)をご用意いただき、教育推進課へご相談ください。</w:t>
            </w:r>
          </w:p>
        </w:tc>
      </w:tr>
      <w:tr w:rsidR="00CE7C73" w:rsidRPr="00547268" w:rsidTr="00117BB7">
        <w:trPr>
          <w:jc w:val="center"/>
        </w:trPr>
        <w:tc>
          <w:tcPr>
            <w:tcW w:w="710" w:type="dxa"/>
            <w:shd w:val="clear" w:color="auto" w:fill="auto"/>
            <w:vAlign w:val="center"/>
          </w:tcPr>
          <w:p w:rsidR="00CE7C73" w:rsidRPr="00547268" w:rsidRDefault="00F42D33" w:rsidP="00117BB7">
            <w:pPr>
              <w:spacing w:line="340" w:lineRule="exact"/>
              <w:jc w:val="center"/>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10</w:t>
            </w:r>
          </w:p>
        </w:tc>
        <w:tc>
          <w:tcPr>
            <w:tcW w:w="4394" w:type="dxa"/>
            <w:shd w:val="clear" w:color="auto" w:fill="auto"/>
          </w:tcPr>
          <w:p w:rsidR="00CE7C73" w:rsidRPr="00547268" w:rsidRDefault="00547268"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出産を控えていますが</w:t>
            </w:r>
            <w:r w:rsidR="00CE7C73" w:rsidRPr="00547268">
              <w:rPr>
                <w:rFonts w:ascii="UD デジタル 教科書体 NK-R" w:eastAsia="UD デジタル 教科書体 NK-R" w:hAnsi="HG丸ｺﾞｼｯｸM-PRO" w:hint="eastAsia"/>
                <w:sz w:val="24"/>
                <w:szCs w:val="24"/>
              </w:rPr>
              <w:t>、利用できますか。</w:t>
            </w:r>
          </w:p>
        </w:tc>
        <w:tc>
          <w:tcPr>
            <w:tcW w:w="5528" w:type="dxa"/>
            <w:shd w:val="clear" w:color="auto" w:fill="auto"/>
          </w:tcPr>
          <w:p w:rsidR="00547268" w:rsidRPr="00547268" w:rsidRDefault="00547268"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出産予定前２か月間、出産後３か月間は利用可能で</w:t>
            </w:r>
          </w:p>
          <w:p w:rsidR="00547268" w:rsidRPr="00547268" w:rsidRDefault="00547268"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す。</w:t>
            </w:r>
          </w:p>
          <w:p w:rsidR="00547268"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それ以降の育児休業取得者は利用できませんので、</w:t>
            </w:r>
          </w:p>
          <w:p w:rsidR="00CE7C73" w:rsidRPr="00547268" w:rsidRDefault="00547268"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ご注意ください</w:t>
            </w:r>
            <w:r w:rsidR="00CE7C73" w:rsidRPr="00547268">
              <w:rPr>
                <w:rFonts w:ascii="UD デジタル 教科書体 NK-R" w:eastAsia="UD デジタル 教科書体 NK-R" w:hAnsi="HG丸ｺﾞｼｯｸM-PRO" w:hint="eastAsia"/>
                <w:sz w:val="24"/>
                <w:szCs w:val="24"/>
              </w:rPr>
              <w:t>。</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申込の際は教育推進課またはクラブへご相談くだ</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さい</w:t>
            </w:r>
            <w:r w:rsidR="00F42D33" w:rsidRPr="00547268">
              <w:rPr>
                <w:rFonts w:ascii="UD デジタル 教科書体 NK-R" w:eastAsia="UD デジタル 教科書体 NK-R" w:hAnsi="HG丸ｺﾞｼｯｸM-PRO" w:hint="eastAsia"/>
                <w:sz w:val="24"/>
                <w:szCs w:val="24"/>
              </w:rPr>
              <w:t>。</w:t>
            </w:r>
          </w:p>
        </w:tc>
      </w:tr>
      <w:tr w:rsidR="00CE7C73" w:rsidRPr="00547268" w:rsidTr="00117BB7">
        <w:trPr>
          <w:jc w:val="center"/>
        </w:trPr>
        <w:tc>
          <w:tcPr>
            <w:tcW w:w="710" w:type="dxa"/>
            <w:shd w:val="clear" w:color="auto" w:fill="auto"/>
            <w:vAlign w:val="center"/>
          </w:tcPr>
          <w:p w:rsidR="00CE7C73" w:rsidRPr="00547268" w:rsidRDefault="00F42D33" w:rsidP="00117BB7">
            <w:pPr>
              <w:spacing w:line="340" w:lineRule="exact"/>
              <w:jc w:val="center"/>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lastRenderedPageBreak/>
              <w:t>11</w:t>
            </w:r>
          </w:p>
        </w:tc>
        <w:tc>
          <w:tcPr>
            <w:tcW w:w="4394" w:type="dxa"/>
            <w:shd w:val="clear" w:color="auto" w:fill="auto"/>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家族の介護で就労が困難な場合も利用できますか。</w:t>
            </w:r>
          </w:p>
        </w:tc>
        <w:tc>
          <w:tcPr>
            <w:tcW w:w="5528" w:type="dxa"/>
            <w:shd w:val="clear" w:color="auto" w:fill="auto"/>
          </w:tcPr>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介護が必要な方の証明</w:t>
            </w:r>
            <w:r w:rsidR="00547268">
              <w:rPr>
                <w:rFonts w:ascii="UD デジタル 教科書体 NK-R" w:eastAsia="UD デジタル 教科書体 NK-R" w:hAnsi="HG丸ｺﾞｼｯｸM-PRO" w:hint="eastAsia"/>
                <w:sz w:val="24"/>
                <w:szCs w:val="24"/>
              </w:rPr>
              <w:t>書等</w:t>
            </w:r>
            <w:r w:rsidRPr="00547268">
              <w:rPr>
                <w:rFonts w:ascii="UD デジタル 教科書体 NK-R" w:eastAsia="UD デジタル 教科書体 NK-R" w:hAnsi="HG丸ｺﾞｼｯｸM-PRO" w:hint="eastAsia"/>
                <w:sz w:val="24"/>
                <w:szCs w:val="24"/>
              </w:rPr>
              <w:t>（診断書、障がい者手帳</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等）をご提出いただくことで、利用可能です。</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申込の際は教育推進課またはクラブへご相談くだ</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さい。</w:t>
            </w:r>
          </w:p>
        </w:tc>
      </w:tr>
      <w:tr w:rsidR="00CE7C73" w:rsidRPr="00547268" w:rsidTr="00117BB7">
        <w:trPr>
          <w:jc w:val="center"/>
        </w:trPr>
        <w:tc>
          <w:tcPr>
            <w:tcW w:w="710" w:type="dxa"/>
            <w:shd w:val="clear" w:color="auto" w:fill="auto"/>
            <w:vAlign w:val="center"/>
          </w:tcPr>
          <w:p w:rsidR="00CE7C73" w:rsidRPr="00547268" w:rsidRDefault="00F42D33" w:rsidP="00117BB7">
            <w:pPr>
              <w:spacing w:line="340" w:lineRule="exact"/>
              <w:jc w:val="center"/>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12</w:t>
            </w:r>
          </w:p>
        </w:tc>
        <w:tc>
          <w:tcPr>
            <w:tcW w:w="4394" w:type="dxa"/>
            <w:shd w:val="clear" w:color="auto" w:fill="auto"/>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子どもに障がいがあっても、利用できますか。</w:t>
            </w:r>
          </w:p>
        </w:tc>
        <w:tc>
          <w:tcPr>
            <w:tcW w:w="5528" w:type="dxa"/>
            <w:shd w:val="clear" w:color="auto" w:fill="auto"/>
          </w:tcPr>
          <w:p w:rsidR="00547268" w:rsidRDefault="00547268" w:rsidP="00636B7E">
            <w:pPr>
              <w:spacing w:line="340" w:lineRule="exact"/>
              <w:ind w:left="240" w:hangingChars="100" w:hanging="240"/>
              <w:jc w:val="left"/>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利用可能です。</w:t>
            </w:r>
          </w:p>
          <w:p w:rsidR="00547268" w:rsidRDefault="00CE7C73" w:rsidP="00636B7E">
            <w:pPr>
              <w:spacing w:line="340" w:lineRule="exact"/>
              <w:ind w:left="240" w:hangingChars="100" w:hanging="240"/>
              <w:jc w:val="left"/>
              <w:rPr>
                <w:rFonts w:ascii="UD デジタル 教科書体 NK-R" w:eastAsia="UD デジタル 教科書体 NK-R" w:hAnsi="HG丸ｺﾞｼｯｸM-PRO"/>
                <w:sz w:val="24"/>
                <w:szCs w:val="24"/>
              </w:rPr>
            </w:pPr>
            <w:r w:rsidRPr="00547268">
              <w:rPr>
                <w:rFonts w:ascii="UD デジタル 教科書体 NK-R" w:eastAsia="UD デジタル 教科書体 NK-R" w:hAnsi="HG丸ｺﾞｼｯｸM-PRO" w:hint="eastAsia"/>
                <w:sz w:val="24"/>
                <w:szCs w:val="24"/>
              </w:rPr>
              <w:t>集団生活のため、支援員がつきっきりで面倒をみる等</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の対応が難しい場合があ</w:t>
            </w:r>
            <w:r w:rsidR="00547268">
              <w:rPr>
                <w:rFonts w:ascii="UD デジタル 教科書体 NK-R" w:eastAsia="UD デジタル 教科書体 NK-R" w:hAnsi="HG丸ｺﾞｼｯｸM-PRO" w:hint="eastAsia"/>
                <w:sz w:val="24"/>
                <w:szCs w:val="24"/>
              </w:rPr>
              <w:t>ります。ご了承ください。</w:t>
            </w:r>
          </w:p>
        </w:tc>
      </w:tr>
      <w:tr w:rsidR="00CE7C73" w:rsidRPr="00547268" w:rsidTr="00117BB7">
        <w:trPr>
          <w:jc w:val="center"/>
        </w:trPr>
        <w:tc>
          <w:tcPr>
            <w:tcW w:w="710" w:type="dxa"/>
            <w:shd w:val="clear" w:color="auto" w:fill="auto"/>
            <w:vAlign w:val="center"/>
          </w:tcPr>
          <w:p w:rsidR="00CE7C73" w:rsidRPr="00547268" w:rsidRDefault="00F42D33" w:rsidP="00117BB7">
            <w:pPr>
              <w:spacing w:line="340" w:lineRule="exact"/>
              <w:jc w:val="center"/>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13</w:t>
            </w:r>
          </w:p>
        </w:tc>
        <w:tc>
          <w:tcPr>
            <w:tcW w:w="4394" w:type="dxa"/>
            <w:shd w:val="clear" w:color="auto" w:fill="auto"/>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いつ頃利用できるかどうかわかりますか。</w:t>
            </w:r>
          </w:p>
        </w:tc>
        <w:tc>
          <w:tcPr>
            <w:tcW w:w="5528" w:type="dxa"/>
            <w:shd w:val="clear" w:color="auto" w:fill="auto"/>
          </w:tcPr>
          <w:p w:rsidR="00547268" w:rsidRDefault="00CE7C73" w:rsidP="00636B7E">
            <w:pPr>
              <w:spacing w:line="340" w:lineRule="exact"/>
              <w:ind w:left="240" w:hangingChars="100" w:hanging="240"/>
              <w:jc w:val="left"/>
              <w:rPr>
                <w:rFonts w:ascii="UD デジタル 教科書体 NK-R" w:eastAsia="UD デジタル 教科書体 NK-R" w:hAnsi="HG丸ｺﾞｼｯｸM-PRO"/>
                <w:sz w:val="24"/>
                <w:szCs w:val="24"/>
              </w:rPr>
            </w:pPr>
            <w:r w:rsidRPr="00547268">
              <w:rPr>
                <w:rFonts w:ascii="UD デジタル 教科書体 NK-R" w:eastAsia="UD デジタル 教科書体 NK-R" w:hAnsi="HG丸ｺﾞｼｯｸM-PRO" w:hint="eastAsia"/>
                <w:sz w:val="24"/>
                <w:szCs w:val="24"/>
              </w:rPr>
              <w:t>2月中旬頃、郵送にて入所決定通知書を送付予定で</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す。待機者には待機通知書を送付予定です。</w:t>
            </w:r>
          </w:p>
        </w:tc>
      </w:tr>
      <w:tr w:rsidR="00117BB7" w:rsidRPr="00547268" w:rsidTr="00117BB7">
        <w:trPr>
          <w:jc w:val="center"/>
        </w:trPr>
        <w:tc>
          <w:tcPr>
            <w:tcW w:w="710" w:type="dxa"/>
            <w:shd w:val="clear" w:color="auto" w:fill="auto"/>
            <w:vAlign w:val="center"/>
          </w:tcPr>
          <w:p w:rsidR="00117BB7" w:rsidRPr="00547268" w:rsidRDefault="00117BB7" w:rsidP="00117BB7">
            <w:pPr>
              <w:spacing w:line="340" w:lineRule="exact"/>
              <w:jc w:val="center"/>
              <w:rPr>
                <w:rFonts w:ascii="UD デジタル 教科書体 NK-R" w:eastAsia="UD デジタル 教科書体 NK-R" w:hAnsi="HG丸ｺﾞｼｯｸM-PRO" w:hint="eastAsia"/>
                <w:sz w:val="24"/>
                <w:szCs w:val="24"/>
              </w:rPr>
            </w:pPr>
            <w:r>
              <w:rPr>
                <w:rFonts w:ascii="UD デジタル 教科書体 NK-R" w:eastAsia="UD デジタル 教科書体 NK-R" w:hAnsi="HG丸ｺﾞｼｯｸM-PRO" w:hint="eastAsia"/>
                <w:sz w:val="24"/>
                <w:szCs w:val="24"/>
              </w:rPr>
              <w:t>14</w:t>
            </w:r>
          </w:p>
        </w:tc>
        <w:tc>
          <w:tcPr>
            <w:tcW w:w="4394" w:type="dxa"/>
            <w:shd w:val="clear" w:color="auto" w:fill="auto"/>
          </w:tcPr>
          <w:p w:rsidR="00117BB7" w:rsidRPr="00547268" w:rsidRDefault="00117BB7" w:rsidP="00636B7E">
            <w:pPr>
              <w:spacing w:line="340" w:lineRule="exact"/>
              <w:jc w:val="left"/>
              <w:rPr>
                <w:rFonts w:ascii="UD デジタル 教科書体 NK-R" w:eastAsia="UD デジタル 教科書体 NK-R" w:hAnsi="HG丸ｺﾞｼｯｸM-PRO" w:hint="eastAsia"/>
                <w:sz w:val="24"/>
                <w:szCs w:val="24"/>
              </w:rPr>
            </w:pPr>
            <w:r>
              <w:rPr>
                <w:rFonts w:ascii="UD デジタル 教科書体 NK-R" w:eastAsia="UD デジタル 教科書体 NK-R" w:hAnsi="HG丸ｺﾞｼｯｸM-PRO" w:hint="eastAsia"/>
                <w:sz w:val="24"/>
                <w:szCs w:val="24"/>
              </w:rPr>
              <w:t>低学年でも待機になりますか。</w:t>
            </w:r>
          </w:p>
        </w:tc>
        <w:tc>
          <w:tcPr>
            <w:tcW w:w="5528" w:type="dxa"/>
            <w:shd w:val="clear" w:color="auto" w:fill="auto"/>
          </w:tcPr>
          <w:p w:rsidR="00117BB7" w:rsidRDefault="00117BB7" w:rsidP="00636B7E">
            <w:pPr>
              <w:spacing w:line="340" w:lineRule="exact"/>
              <w:ind w:left="240" w:hangingChars="100" w:hanging="240"/>
              <w:jc w:val="left"/>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たじっこクラブは低学年を優先に入所できる制度とな</w:t>
            </w:r>
          </w:p>
          <w:p w:rsidR="00117BB7" w:rsidRDefault="00117BB7" w:rsidP="00636B7E">
            <w:pPr>
              <w:spacing w:line="340" w:lineRule="exact"/>
              <w:ind w:left="240" w:hangingChars="100" w:hanging="240"/>
              <w:jc w:val="left"/>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っています。</w:t>
            </w:r>
          </w:p>
          <w:p w:rsidR="00117BB7" w:rsidRDefault="00117BB7" w:rsidP="00636B7E">
            <w:pPr>
              <w:spacing w:line="340" w:lineRule="exact"/>
              <w:ind w:left="240" w:hangingChars="100" w:hanging="240"/>
              <w:jc w:val="left"/>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ただし、申込期限を過ぎてからの申し込みは、申込順</w:t>
            </w:r>
          </w:p>
          <w:p w:rsidR="00117BB7" w:rsidRDefault="00117BB7" w:rsidP="00117BB7">
            <w:pPr>
              <w:spacing w:line="340" w:lineRule="exact"/>
              <w:ind w:left="240" w:hangingChars="100" w:hanging="240"/>
              <w:jc w:val="left"/>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で入所し、定員を超える場合は待機となる可能性が</w:t>
            </w:r>
          </w:p>
          <w:p w:rsidR="00117BB7" w:rsidRPr="00547268" w:rsidRDefault="00117BB7" w:rsidP="00117BB7">
            <w:pPr>
              <w:spacing w:line="340" w:lineRule="exact"/>
              <w:ind w:left="240" w:hangingChars="100" w:hanging="240"/>
              <w:jc w:val="left"/>
              <w:rPr>
                <w:rFonts w:ascii="UD デジタル 教科書体 NK-R" w:eastAsia="UD デジタル 教科書体 NK-R" w:hAnsi="HG丸ｺﾞｼｯｸM-PRO" w:hint="eastAsia"/>
                <w:sz w:val="24"/>
                <w:szCs w:val="24"/>
              </w:rPr>
            </w:pPr>
            <w:r>
              <w:rPr>
                <w:rFonts w:ascii="UD デジタル 教科書体 NK-R" w:eastAsia="UD デジタル 教科書体 NK-R" w:hAnsi="HG丸ｺﾞｼｯｸM-PRO" w:hint="eastAsia"/>
                <w:sz w:val="24"/>
                <w:szCs w:val="24"/>
              </w:rPr>
              <w:t>あります。</w:t>
            </w:r>
          </w:p>
        </w:tc>
      </w:tr>
      <w:tr w:rsidR="00CE7C73" w:rsidRPr="00547268" w:rsidTr="00117BB7">
        <w:trPr>
          <w:jc w:val="center"/>
        </w:trPr>
        <w:tc>
          <w:tcPr>
            <w:tcW w:w="710" w:type="dxa"/>
            <w:vAlign w:val="center"/>
          </w:tcPr>
          <w:p w:rsidR="00CE7C73" w:rsidRPr="00547268" w:rsidRDefault="00CE7C73" w:rsidP="00117BB7">
            <w:pPr>
              <w:spacing w:line="340" w:lineRule="exact"/>
              <w:jc w:val="center"/>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１</w:t>
            </w:r>
            <w:r w:rsidR="00117BB7">
              <w:rPr>
                <w:rFonts w:ascii="UD デジタル 教科書体 NK-R" w:eastAsia="UD デジタル 教科書体 NK-R" w:hAnsi="HG丸ｺﾞｼｯｸM-PRO" w:hint="eastAsia"/>
                <w:sz w:val="24"/>
                <w:szCs w:val="24"/>
              </w:rPr>
              <w:t>5</w:t>
            </w:r>
          </w:p>
        </w:tc>
        <w:tc>
          <w:tcPr>
            <w:tcW w:w="4394" w:type="dxa"/>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新１年生ですが、入学式前からたじっこクラブを利用することはできますか。</w:t>
            </w:r>
          </w:p>
        </w:tc>
        <w:tc>
          <w:tcPr>
            <w:tcW w:w="5528" w:type="dxa"/>
          </w:tcPr>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４月１日から利用できます。</w:t>
            </w:r>
          </w:p>
        </w:tc>
      </w:tr>
      <w:tr w:rsidR="00CE7C73" w:rsidRPr="00547268" w:rsidTr="00117BB7">
        <w:trPr>
          <w:jc w:val="center"/>
        </w:trPr>
        <w:tc>
          <w:tcPr>
            <w:tcW w:w="710" w:type="dxa"/>
            <w:vAlign w:val="center"/>
          </w:tcPr>
          <w:p w:rsidR="00CE7C73" w:rsidRPr="00547268" w:rsidRDefault="00117BB7" w:rsidP="00117BB7">
            <w:pPr>
              <w:spacing w:line="340" w:lineRule="exact"/>
              <w:jc w:val="center"/>
              <w:rPr>
                <w:rFonts w:ascii="UD デジタル 教科書体 NK-R" w:eastAsia="UD デジタル 教科書体 NK-R" w:hAnsi="HG丸ｺﾞｼｯｸM-PRO" w:hint="eastAsia"/>
                <w:sz w:val="24"/>
                <w:szCs w:val="24"/>
              </w:rPr>
            </w:pPr>
            <w:r>
              <w:rPr>
                <w:rFonts w:ascii="UD デジタル 教科書体 NK-R" w:eastAsia="UD デジタル 教科書体 NK-R" w:hAnsi="HG丸ｺﾞｼｯｸM-PRO" w:hint="eastAsia"/>
                <w:sz w:val="24"/>
                <w:szCs w:val="24"/>
              </w:rPr>
              <w:t>16</w:t>
            </w:r>
          </w:p>
        </w:tc>
        <w:tc>
          <w:tcPr>
            <w:tcW w:w="4394" w:type="dxa"/>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土曜日に参観日があり、翌月</w:t>
            </w:r>
            <w:r w:rsidR="00547268">
              <w:rPr>
                <w:rFonts w:ascii="UD デジタル 教科書体 NK-R" w:eastAsia="UD デジタル 教科書体 NK-R" w:hAnsi="HG丸ｺﾞｼｯｸM-PRO" w:hint="eastAsia"/>
                <w:sz w:val="24"/>
                <w:szCs w:val="24"/>
              </w:rPr>
              <w:t>曜日が振替休業日となるような場合、たじっこクラブは利用できますか。</w:t>
            </w:r>
          </w:p>
        </w:tc>
        <w:tc>
          <w:tcPr>
            <w:tcW w:w="5528" w:type="dxa"/>
          </w:tcPr>
          <w:p w:rsidR="00547268" w:rsidRDefault="00547268" w:rsidP="00636B7E">
            <w:pPr>
              <w:spacing w:line="340" w:lineRule="exact"/>
              <w:ind w:left="240" w:hangingChars="100" w:hanging="240"/>
              <w:jc w:val="left"/>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原則、利用可能です。</w:t>
            </w:r>
          </w:p>
          <w:p w:rsid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振替による学校休業日は、１日保育で</w:t>
            </w:r>
            <w:r w:rsidR="00547268">
              <w:rPr>
                <w:rFonts w:ascii="UD デジタル 教科書体 NK-R" w:eastAsia="UD デジタル 教科書体 NK-R" w:hAnsi="HG丸ｺﾞｼｯｸM-PRO" w:hint="eastAsia"/>
                <w:sz w:val="24"/>
                <w:szCs w:val="24"/>
              </w:rPr>
              <w:t>開所します。</w:t>
            </w:r>
          </w:p>
          <w:p w:rsidR="00636B7E" w:rsidRDefault="00547268" w:rsidP="00636B7E">
            <w:pPr>
              <w:spacing w:line="340" w:lineRule="exact"/>
              <w:ind w:left="240" w:hangingChars="100" w:hanging="240"/>
              <w:jc w:val="left"/>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利用については、利用するクラブ</w:t>
            </w:r>
            <w:r w:rsidR="00CE7C73" w:rsidRPr="00547268">
              <w:rPr>
                <w:rFonts w:ascii="UD デジタル 教科書体 NK-R" w:eastAsia="UD デジタル 教科書体 NK-R" w:hAnsi="HG丸ｺﾞｼｯｸM-PRO" w:hint="eastAsia"/>
                <w:sz w:val="24"/>
                <w:szCs w:val="24"/>
              </w:rPr>
              <w:t>にお問い合わせくだ</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さい。</w:t>
            </w:r>
          </w:p>
        </w:tc>
      </w:tr>
      <w:tr w:rsidR="00117BB7" w:rsidRPr="00547268" w:rsidTr="00117BB7">
        <w:trPr>
          <w:jc w:val="center"/>
        </w:trPr>
        <w:tc>
          <w:tcPr>
            <w:tcW w:w="710" w:type="dxa"/>
            <w:vAlign w:val="center"/>
          </w:tcPr>
          <w:p w:rsidR="00117BB7" w:rsidRPr="00547268" w:rsidRDefault="00117BB7" w:rsidP="00117BB7">
            <w:pPr>
              <w:spacing w:line="340" w:lineRule="exact"/>
              <w:jc w:val="center"/>
              <w:rPr>
                <w:rFonts w:ascii="UD デジタル 教科書体 NK-R" w:eastAsia="UD デジタル 教科書体 NK-R" w:hAnsi="HG丸ｺﾞｼｯｸM-PRO" w:hint="eastAsia"/>
                <w:sz w:val="24"/>
                <w:szCs w:val="24"/>
              </w:rPr>
            </w:pPr>
            <w:r>
              <w:rPr>
                <w:rFonts w:ascii="UD デジタル 教科書体 NK-R" w:eastAsia="UD デジタル 教科書体 NK-R" w:hAnsi="HG丸ｺﾞｼｯｸM-PRO" w:hint="eastAsia"/>
                <w:sz w:val="24"/>
                <w:szCs w:val="24"/>
              </w:rPr>
              <w:t>17</w:t>
            </w:r>
          </w:p>
        </w:tc>
        <w:tc>
          <w:tcPr>
            <w:tcW w:w="4394" w:type="dxa"/>
          </w:tcPr>
          <w:p w:rsidR="00117BB7" w:rsidRPr="00547268" w:rsidRDefault="00117BB7" w:rsidP="00636B7E">
            <w:pPr>
              <w:spacing w:line="340" w:lineRule="exact"/>
              <w:jc w:val="left"/>
              <w:rPr>
                <w:rFonts w:ascii="UD デジタル 教科書体 NK-R" w:eastAsia="UD デジタル 教科書体 NK-R" w:hAnsi="HG丸ｺﾞｼｯｸM-PRO" w:hint="eastAsia"/>
                <w:sz w:val="24"/>
                <w:szCs w:val="24"/>
              </w:rPr>
            </w:pPr>
            <w:r>
              <w:rPr>
                <w:rFonts w:ascii="UD デジタル 教科書体 NK-R" w:eastAsia="UD デジタル 教科書体 NK-R" w:hAnsi="HG丸ｺﾞｼｯｸM-PRO" w:hint="eastAsia"/>
                <w:sz w:val="24"/>
                <w:szCs w:val="24"/>
              </w:rPr>
              <w:t>春休み、冬休みだけの利用もできますか。</w:t>
            </w:r>
          </w:p>
        </w:tc>
        <w:tc>
          <w:tcPr>
            <w:tcW w:w="5528" w:type="dxa"/>
          </w:tcPr>
          <w:p w:rsidR="00117BB7" w:rsidRDefault="00117BB7"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Pr>
                <w:rFonts w:ascii="UD デジタル 教科書体 NK-R" w:eastAsia="UD デジタル 教科書体 NK-R" w:hAnsi="HG丸ｺﾞｼｯｸM-PRO" w:hint="eastAsia"/>
                <w:sz w:val="24"/>
                <w:szCs w:val="24"/>
              </w:rPr>
              <w:t>1ヵ月未満に限る利用はできません。</w:t>
            </w:r>
          </w:p>
        </w:tc>
      </w:tr>
      <w:tr w:rsidR="00CE7C73" w:rsidRPr="00547268" w:rsidTr="00117BB7">
        <w:trPr>
          <w:jc w:val="center"/>
        </w:trPr>
        <w:tc>
          <w:tcPr>
            <w:tcW w:w="710" w:type="dxa"/>
            <w:vAlign w:val="center"/>
          </w:tcPr>
          <w:p w:rsidR="00CE7C73" w:rsidRPr="00547268" w:rsidRDefault="00117BB7" w:rsidP="00117BB7">
            <w:pPr>
              <w:spacing w:line="340" w:lineRule="exact"/>
              <w:jc w:val="center"/>
              <w:rPr>
                <w:rFonts w:ascii="UD デジタル 教科書体 NK-R" w:eastAsia="UD デジタル 教科書体 NK-R" w:hAnsi="HG丸ｺﾞｼｯｸM-PRO" w:hint="eastAsia"/>
                <w:sz w:val="24"/>
                <w:szCs w:val="24"/>
              </w:rPr>
            </w:pPr>
            <w:r>
              <w:rPr>
                <w:rFonts w:ascii="UD デジタル 教科書体 NK-R" w:eastAsia="UD デジタル 教科書体 NK-R" w:hAnsi="HG丸ｺﾞｼｯｸM-PRO" w:hint="eastAsia"/>
                <w:sz w:val="24"/>
                <w:szCs w:val="24"/>
              </w:rPr>
              <w:t>18</w:t>
            </w:r>
          </w:p>
        </w:tc>
        <w:tc>
          <w:tcPr>
            <w:tcW w:w="4394" w:type="dxa"/>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保護者以外が送迎してもよいですか。</w:t>
            </w:r>
          </w:p>
        </w:tc>
        <w:tc>
          <w:tcPr>
            <w:tcW w:w="5528" w:type="dxa"/>
          </w:tcPr>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来所の場合は問題ありません。</w:t>
            </w:r>
          </w:p>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退所</w:t>
            </w:r>
            <w:r w:rsidR="00B32315" w:rsidRPr="00547268">
              <w:rPr>
                <w:rFonts w:ascii="UD デジタル 教科書体 NK-R" w:eastAsia="UD デジタル 教科書体 NK-R" w:hAnsi="HG丸ｺﾞｼｯｸM-PRO" w:hint="eastAsia"/>
                <w:sz w:val="24"/>
                <w:szCs w:val="24"/>
              </w:rPr>
              <w:t>（お迎え）</w:t>
            </w:r>
            <w:r w:rsidRPr="00547268">
              <w:rPr>
                <w:rFonts w:ascii="UD デジタル 教科書体 NK-R" w:eastAsia="UD デジタル 教科書体 NK-R" w:hAnsi="HG丸ｺﾞｼｯｸM-PRO" w:hint="eastAsia"/>
                <w:sz w:val="24"/>
                <w:szCs w:val="24"/>
              </w:rPr>
              <w:t>については原則、保護者または親族の方</w:t>
            </w:r>
            <w:r w:rsidR="00B32315" w:rsidRPr="00547268">
              <w:rPr>
                <w:rFonts w:ascii="UD デジタル 教科書体 NK-R" w:eastAsia="UD デジタル 教科書体 NK-R" w:hAnsi="HG丸ｺﾞｼｯｸM-PRO" w:hint="eastAsia"/>
                <w:sz w:val="24"/>
                <w:szCs w:val="24"/>
              </w:rPr>
              <w:t>がご対応ください。</w:t>
            </w:r>
          </w:p>
        </w:tc>
      </w:tr>
      <w:tr w:rsidR="00CE7C73" w:rsidRPr="00547268" w:rsidTr="00117BB7">
        <w:trPr>
          <w:jc w:val="center"/>
        </w:trPr>
        <w:tc>
          <w:tcPr>
            <w:tcW w:w="710" w:type="dxa"/>
            <w:vAlign w:val="center"/>
          </w:tcPr>
          <w:p w:rsidR="00CE7C73" w:rsidRPr="00547268" w:rsidRDefault="00117BB7" w:rsidP="00117BB7">
            <w:pPr>
              <w:spacing w:line="340" w:lineRule="exact"/>
              <w:jc w:val="center"/>
              <w:rPr>
                <w:rFonts w:ascii="UD デジタル 教科書体 NK-R" w:eastAsia="UD デジタル 教科書体 NK-R" w:hAnsi="HG丸ｺﾞｼｯｸM-PRO" w:hint="eastAsia"/>
                <w:sz w:val="24"/>
                <w:szCs w:val="24"/>
              </w:rPr>
            </w:pPr>
            <w:r>
              <w:rPr>
                <w:rFonts w:ascii="UD デジタル 教科書体 NK-R" w:eastAsia="UD デジタル 教科書体 NK-R" w:hAnsi="HG丸ｺﾞｼｯｸM-PRO" w:hint="eastAsia"/>
                <w:sz w:val="24"/>
                <w:szCs w:val="24"/>
              </w:rPr>
              <w:t>19</w:t>
            </w:r>
          </w:p>
        </w:tc>
        <w:tc>
          <w:tcPr>
            <w:tcW w:w="4394" w:type="dxa"/>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午後７時まで利用登録の保護者が午後５時前に迎えにいってもよいですか。</w:t>
            </w:r>
          </w:p>
        </w:tc>
        <w:tc>
          <w:tcPr>
            <w:tcW w:w="5528" w:type="dxa"/>
          </w:tcPr>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問題ありません。</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p>
        </w:tc>
      </w:tr>
      <w:tr w:rsidR="00CE7C73" w:rsidRPr="00547268" w:rsidTr="00117BB7">
        <w:trPr>
          <w:jc w:val="center"/>
        </w:trPr>
        <w:tc>
          <w:tcPr>
            <w:tcW w:w="710" w:type="dxa"/>
            <w:vAlign w:val="center"/>
          </w:tcPr>
          <w:p w:rsidR="00CE7C73" w:rsidRPr="00547268" w:rsidRDefault="00117BB7" w:rsidP="00117BB7">
            <w:pPr>
              <w:spacing w:line="340" w:lineRule="exact"/>
              <w:jc w:val="center"/>
              <w:rPr>
                <w:rFonts w:ascii="UD デジタル 教科書体 NK-R" w:eastAsia="UD デジタル 教科書体 NK-R" w:hAnsi="HG丸ｺﾞｼｯｸM-PRO" w:hint="eastAsia"/>
                <w:sz w:val="24"/>
                <w:szCs w:val="24"/>
              </w:rPr>
            </w:pPr>
            <w:r>
              <w:rPr>
                <w:rFonts w:ascii="UD デジタル 教科書体 NK-R" w:eastAsia="UD デジタル 教科書体 NK-R" w:hAnsi="HG丸ｺﾞｼｯｸM-PRO" w:hint="eastAsia"/>
                <w:sz w:val="24"/>
                <w:szCs w:val="24"/>
              </w:rPr>
              <w:t>20</w:t>
            </w:r>
          </w:p>
        </w:tc>
        <w:tc>
          <w:tcPr>
            <w:tcW w:w="4394" w:type="dxa"/>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登録時間にお迎えが間に合わない場合どうなりますか。</w:t>
            </w:r>
          </w:p>
        </w:tc>
        <w:tc>
          <w:tcPr>
            <w:tcW w:w="5528" w:type="dxa"/>
          </w:tcPr>
          <w:p w:rsidR="00CE7C73" w:rsidRPr="00547268" w:rsidRDefault="00CE7C73" w:rsidP="00636B7E">
            <w:pPr>
              <w:spacing w:line="340" w:lineRule="exact"/>
              <w:jc w:val="left"/>
              <w:rPr>
                <w:rFonts w:ascii="UD デジタル 教科書体 NK-R" w:eastAsia="UD デジタル 教科書体 NK-R" w:hAnsi="HG丸ｺﾞｼｯｸM-PRO" w:cs="ＭＳ 明朝" w:hint="eastAsia"/>
                <w:sz w:val="24"/>
                <w:szCs w:val="24"/>
              </w:rPr>
            </w:pPr>
            <w:r w:rsidRPr="00547268">
              <w:rPr>
                <w:rFonts w:ascii="UD デジタル 教科書体 NK-R" w:eastAsia="UD デジタル 教科書体 NK-R" w:hAnsi="Segoe UI Symbol" w:cs="Segoe UI Symbol" w:hint="eastAsia"/>
                <w:sz w:val="24"/>
                <w:szCs w:val="24"/>
              </w:rPr>
              <w:t>延長料金</w:t>
            </w:r>
            <w:r w:rsidRPr="00547268">
              <w:rPr>
                <w:rFonts w:ascii="UD デジタル 教科書体 NK-R" w:eastAsia="UD デジタル 教科書体 NK-R" w:hAnsi="HG丸ｺﾞｼｯｸM-PRO" w:cs="Segoe UI Symbol" w:hint="eastAsia"/>
                <w:sz w:val="24"/>
                <w:szCs w:val="24"/>
              </w:rPr>
              <w:t>（</w:t>
            </w:r>
            <w:r w:rsidRPr="00547268">
              <w:rPr>
                <w:rFonts w:ascii="UD デジタル 教科書体 NK-R" w:eastAsia="UD デジタル 教科書体 NK-R" w:hAnsi="HG丸ｺﾞｼｯｸM-PRO" w:cs="ＭＳ 明朝" w:hint="eastAsia"/>
                <w:sz w:val="24"/>
                <w:szCs w:val="24"/>
              </w:rPr>
              <w:t>1,000円）が発生します。</w:t>
            </w:r>
          </w:p>
          <w:p w:rsidR="00CE7C73" w:rsidRPr="00547268" w:rsidRDefault="00CE7C73" w:rsidP="00636B7E">
            <w:pPr>
              <w:spacing w:line="340" w:lineRule="exact"/>
              <w:jc w:val="left"/>
              <w:rPr>
                <w:rFonts w:ascii="UD デジタル 教科書体 NK-R" w:eastAsia="UD デジタル 教科書体 NK-R" w:hAnsi="HG丸ｺﾞｼｯｸM-PRO" w:cs="ＭＳ 明朝" w:hint="eastAsia"/>
                <w:sz w:val="24"/>
                <w:szCs w:val="24"/>
              </w:rPr>
            </w:pPr>
            <w:r w:rsidRPr="00547268">
              <w:rPr>
                <w:rFonts w:ascii="UD デジタル 教科書体 NK-R" w:eastAsia="UD デジタル 教科書体 NK-R" w:hAnsi="HG丸ｺﾞｼｯｸM-PRO" w:cs="ＭＳ 明朝" w:hint="eastAsia"/>
                <w:sz w:val="24"/>
                <w:szCs w:val="24"/>
              </w:rPr>
              <w:t>以降30分ごとに1,000円ずつ加算されます。</w:t>
            </w:r>
          </w:p>
        </w:tc>
      </w:tr>
      <w:tr w:rsidR="00CE7C73" w:rsidRPr="00547268" w:rsidTr="00117BB7">
        <w:trPr>
          <w:jc w:val="center"/>
        </w:trPr>
        <w:tc>
          <w:tcPr>
            <w:tcW w:w="710" w:type="dxa"/>
            <w:vAlign w:val="center"/>
          </w:tcPr>
          <w:p w:rsidR="00CE7C73" w:rsidRPr="00547268" w:rsidRDefault="00117BB7" w:rsidP="00117BB7">
            <w:pPr>
              <w:spacing w:line="340" w:lineRule="exact"/>
              <w:jc w:val="center"/>
              <w:rPr>
                <w:rFonts w:ascii="UD デジタル 教科書体 NK-R" w:eastAsia="UD デジタル 教科書体 NK-R" w:hAnsi="HG丸ｺﾞｼｯｸM-PRO" w:hint="eastAsia"/>
                <w:sz w:val="24"/>
                <w:szCs w:val="24"/>
              </w:rPr>
            </w:pPr>
            <w:r>
              <w:rPr>
                <w:rFonts w:ascii="UD デジタル 教科書体 NK-R" w:eastAsia="UD デジタル 教科書体 NK-R" w:hAnsi="HG丸ｺﾞｼｯｸM-PRO" w:hint="eastAsia"/>
                <w:sz w:val="24"/>
                <w:szCs w:val="24"/>
              </w:rPr>
              <w:t>21</w:t>
            </w:r>
          </w:p>
        </w:tc>
        <w:tc>
          <w:tcPr>
            <w:tcW w:w="4394" w:type="dxa"/>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どうしても保護者または親族によるお迎えが難しい場合はどうしたらよいですか。</w:t>
            </w:r>
          </w:p>
        </w:tc>
        <w:tc>
          <w:tcPr>
            <w:tcW w:w="5528" w:type="dxa"/>
          </w:tcPr>
          <w:p w:rsidR="00CE7C73" w:rsidRPr="00547268" w:rsidRDefault="00636B7E" w:rsidP="00636B7E">
            <w:pPr>
              <w:spacing w:line="340" w:lineRule="exact"/>
              <w:jc w:val="left"/>
              <w:rPr>
                <w:rFonts w:ascii="UD デジタル 教科書体 NK-R" w:eastAsia="UD デジタル 教科書体 NK-R" w:hAnsi="Segoe UI Symbol" w:cs="Segoe UI Symbol" w:hint="eastAsia"/>
                <w:sz w:val="24"/>
                <w:szCs w:val="24"/>
              </w:rPr>
            </w:pPr>
            <w:r>
              <w:rPr>
                <w:rFonts w:ascii="UD デジタル 教科書体 NK-R" w:eastAsia="UD デジタル 教科書体 NK-R" w:hAnsi="Segoe UI Symbol" w:cs="Segoe UI Symbol" w:hint="eastAsia"/>
                <w:sz w:val="24"/>
                <w:szCs w:val="24"/>
              </w:rPr>
              <w:t>利用している</w:t>
            </w:r>
            <w:r w:rsidR="00CE7C73" w:rsidRPr="00547268">
              <w:rPr>
                <w:rFonts w:ascii="UD デジタル 教科書体 NK-R" w:eastAsia="UD デジタル 教科書体 NK-R" w:hAnsi="Segoe UI Symbol" w:cs="Segoe UI Symbol" w:hint="eastAsia"/>
                <w:sz w:val="24"/>
                <w:szCs w:val="24"/>
              </w:rPr>
              <w:t>クラブへ</w:t>
            </w:r>
            <w:r>
              <w:rPr>
                <w:rFonts w:ascii="UD デジタル 教科書体 NK-R" w:eastAsia="UD デジタル 教科書体 NK-R" w:hAnsi="Segoe UI Symbol" w:cs="Segoe UI Symbol" w:hint="eastAsia"/>
                <w:sz w:val="24"/>
                <w:szCs w:val="24"/>
              </w:rPr>
              <w:t>事前に</w:t>
            </w:r>
            <w:r w:rsidR="00CE7C73" w:rsidRPr="00547268">
              <w:rPr>
                <w:rFonts w:ascii="UD デジタル 教科書体 NK-R" w:eastAsia="UD デジタル 教科書体 NK-R" w:hAnsi="Segoe UI Symbol" w:cs="Segoe UI Symbol" w:hint="eastAsia"/>
                <w:sz w:val="24"/>
                <w:szCs w:val="24"/>
              </w:rPr>
              <w:t>相談してください。</w:t>
            </w:r>
          </w:p>
        </w:tc>
      </w:tr>
      <w:tr w:rsidR="00CE7C73" w:rsidRPr="00547268" w:rsidTr="00117BB7">
        <w:trPr>
          <w:jc w:val="center"/>
        </w:trPr>
        <w:tc>
          <w:tcPr>
            <w:tcW w:w="710" w:type="dxa"/>
            <w:vAlign w:val="center"/>
          </w:tcPr>
          <w:p w:rsidR="00CE7C73" w:rsidRPr="00547268" w:rsidRDefault="00117BB7" w:rsidP="00117BB7">
            <w:pPr>
              <w:spacing w:line="340" w:lineRule="exact"/>
              <w:jc w:val="center"/>
              <w:rPr>
                <w:rFonts w:ascii="UD デジタル 教科書体 NK-R" w:eastAsia="UD デジタル 教科書体 NK-R" w:hAnsi="HG丸ｺﾞｼｯｸM-PRO" w:hint="eastAsia"/>
                <w:sz w:val="24"/>
                <w:szCs w:val="24"/>
              </w:rPr>
            </w:pPr>
            <w:r>
              <w:rPr>
                <w:rFonts w:ascii="UD デジタル 教科書体 NK-R" w:eastAsia="UD デジタル 教科書体 NK-R" w:hAnsi="HG丸ｺﾞｼｯｸM-PRO" w:hint="eastAsia"/>
                <w:sz w:val="24"/>
                <w:szCs w:val="24"/>
              </w:rPr>
              <w:t>22</w:t>
            </w:r>
          </w:p>
        </w:tc>
        <w:tc>
          <w:tcPr>
            <w:tcW w:w="4394" w:type="dxa"/>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たじっこクラブを週１日しか利用しない場合に利用負担金の減額はありますか。</w:t>
            </w:r>
          </w:p>
        </w:tc>
        <w:tc>
          <w:tcPr>
            <w:tcW w:w="5528" w:type="dxa"/>
          </w:tcPr>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利用が週１日であっても週６日であっても、料金</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は変わりません。</w:t>
            </w:r>
          </w:p>
          <w:p w:rsidR="00636B7E"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日曜日、祝日を除いた連続10日以上２か月以下の休止については、休止の２週間前までに休止届を提出した場合のみ、利用負担金の減額があります。活動費については、該当月に１日でも利用があれば満額かかり、減額はありません。</w:t>
            </w:r>
          </w:p>
        </w:tc>
      </w:tr>
      <w:tr w:rsidR="00CE7C73" w:rsidRPr="00547268" w:rsidTr="00117BB7">
        <w:trPr>
          <w:jc w:val="center"/>
        </w:trPr>
        <w:tc>
          <w:tcPr>
            <w:tcW w:w="710" w:type="dxa"/>
            <w:vAlign w:val="center"/>
          </w:tcPr>
          <w:p w:rsidR="00CE7C73" w:rsidRPr="00547268" w:rsidRDefault="00117BB7" w:rsidP="00117BB7">
            <w:pPr>
              <w:spacing w:line="340" w:lineRule="exact"/>
              <w:jc w:val="center"/>
              <w:rPr>
                <w:rFonts w:ascii="UD デジタル 教科書体 NK-R" w:eastAsia="UD デジタル 教科書体 NK-R" w:hAnsi="HG丸ｺﾞｼｯｸM-PRO" w:hint="eastAsia"/>
                <w:sz w:val="24"/>
                <w:szCs w:val="24"/>
              </w:rPr>
            </w:pPr>
            <w:r>
              <w:rPr>
                <w:rFonts w:ascii="UD デジタル 教科書体 NK-R" w:eastAsia="UD デジタル 教科書体 NK-R" w:hAnsi="HG丸ｺﾞｼｯｸM-PRO" w:hint="eastAsia"/>
                <w:sz w:val="24"/>
                <w:szCs w:val="24"/>
              </w:rPr>
              <w:t>23</w:t>
            </w:r>
          </w:p>
        </w:tc>
        <w:tc>
          <w:tcPr>
            <w:tcW w:w="4394" w:type="dxa"/>
          </w:tcPr>
          <w:p w:rsidR="00CE7C73" w:rsidRPr="00547268" w:rsidRDefault="00CE7C73"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通っている学校と別のクラブに行くことはできますか。</w:t>
            </w:r>
          </w:p>
        </w:tc>
        <w:tc>
          <w:tcPr>
            <w:tcW w:w="5528" w:type="dxa"/>
          </w:tcPr>
          <w:p w:rsidR="00636B7E" w:rsidRDefault="00636B7E" w:rsidP="00636B7E">
            <w:pPr>
              <w:spacing w:line="340" w:lineRule="exact"/>
              <w:ind w:left="240" w:hangingChars="100" w:hanging="240"/>
              <w:jc w:val="left"/>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できません。</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児童の安全確保のため、通っている学校のクラブ</w:t>
            </w:r>
          </w:p>
          <w:p w:rsidR="00CE7C73" w:rsidRPr="00547268" w:rsidRDefault="00CE7C73"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のみ入所可能です。</w:t>
            </w:r>
          </w:p>
        </w:tc>
      </w:tr>
      <w:tr w:rsidR="00D5153F" w:rsidRPr="00547268" w:rsidTr="00117BB7">
        <w:trPr>
          <w:jc w:val="center"/>
        </w:trPr>
        <w:tc>
          <w:tcPr>
            <w:tcW w:w="710" w:type="dxa"/>
            <w:vAlign w:val="center"/>
          </w:tcPr>
          <w:p w:rsidR="00D5153F" w:rsidRPr="00547268" w:rsidRDefault="00117BB7" w:rsidP="00117BB7">
            <w:pPr>
              <w:spacing w:line="340" w:lineRule="exact"/>
              <w:jc w:val="center"/>
              <w:rPr>
                <w:rFonts w:ascii="UD デジタル 教科書体 NK-R" w:eastAsia="UD デジタル 教科書体 NK-R" w:hAnsi="HG丸ｺﾞｼｯｸM-PRO" w:hint="eastAsia"/>
                <w:sz w:val="24"/>
                <w:szCs w:val="24"/>
              </w:rPr>
            </w:pPr>
            <w:r>
              <w:rPr>
                <w:rFonts w:ascii="UD デジタル 教科書体 NK-R" w:eastAsia="UD デジタル 教科書体 NK-R" w:hAnsi="HG丸ｺﾞｼｯｸM-PRO" w:hint="eastAsia"/>
                <w:sz w:val="24"/>
                <w:szCs w:val="24"/>
              </w:rPr>
              <w:t>24</w:t>
            </w:r>
          </w:p>
        </w:tc>
        <w:tc>
          <w:tcPr>
            <w:tcW w:w="4394" w:type="dxa"/>
          </w:tcPr>
          <w:p w:rsidR="00D5153F" w:rsidRPr="00547268" w:rsidRDefault="00D5153F" w:rsidP="00636B7E">
            <w:pPr>
              <w:spacing w:line="340" w:lineRule="exact"/>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クラブの途中に習い事に行って再びクラブに戻ってきてもいいですか。</w:t>
            </w:r>
          </w:p>
        </w:tc>
        <w:tc>
          <w:tcPr>
            <w:tcW w:w="5528" w:type="dxa"/>
          </w:tcPr>
          <w:p w:rsidR="00D5153F" w:rsidRPr="00547268" w:rsidRDefault="00D5153F"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保護者の送迎によるものでも、再びクラブへ戻る（中</w:t>
            </w:r>
          </w:p>
          <w:p w:rsidR="00D5153F" w:rsidRPr="00547268" w:rsidRDefault="00D5153F" w:rsidP="00636B7E">
            <w:pPr>
              <w:spacing w:line="340" w:lineRule="exact"/>
              <w:ind w:left="240" w:hangingChars="100" w:hanging="240"/>
              <w:jc w:val="left"/>
              <w:rPr>
                <w:rFonts w:ascii="UD デジタル 教科書体 NK-R" w:eastAsia="UD デジタル 教科書体 NK-R" w:hAnsi="HG丸ｺﾞｼｯｸM-PRO" w:hint="eastAsia"/>
                <w:sz w:val="24"/>
                <w:szCs w:val="24"/>
              </w:rPr>
            </w:pPr>
            <w:r w:rsidRPr="00547268">
              <w:rPr>
                <w:rFonts w:ascii="UD デジタル 教科書体 NK-R" w:eastAsia="UD デジタル 教科書体 NK-R" w:hAnsi="HG丸ｺﾞｼｯｸM-PRO" w:hint="eastAsia"/>
                <w:sz w:val="24"/>
                <w:szCs w:val="24"/>
              </w:rPr>
              <w:t>抜け）することはできません。</w:t>
            </w:r>
          </w:p>
        </w:tc>
      </w:tr>
    </w:tbl>
    <w:p w:rsidR="00F9308A" w:rsidRPr="00547268" w:rsidRDefault="00F9308A" w:rsidP="004B1B1A">
      <w:pPr>
        <w:jc w:val="left"/>
        <w:rPr>
          <w:rFonts w:ascii="UD デジタル 教科書体 NK-R" w:eastAsia="UD デジタル 教科書体 NK-R" w:hAnsi="HG丸ｺﾞｼｯｸM-PRO" w:hint="eastAsia"/>
        </w:rPr>
      </w:pPr>
    </w:p>
    <w:sectPr w:rsidR="00F9308A" w:rsidRPr="00547268" w:rsidSect="00636B7E">
      <w:pgSz w:w="11906" w:h="16838" w:code="9"/>
      <w:pgMar w:top="851" w:right="1077" w:bottom="680" w:left="1077" w:header="454" w:footer="51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72E" w:rsidRDefault="0073472E" w:rsidP="00A91B2A">
      <w:r>
        <w:separator/>
      </w:r>
    </w:p>
  </w:endnote>
  <w:endnote w:type="continuationSeparator" w:id="0">
    <w:p w:rsidR="0073472E" w:rsidRDefault="0073472E" w:rsidP="00A9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72E" w:rsidRDefault="0073472E" w:rsidP="00A91B2A">
      <w:r>
        <w:separator/>
      </w:r>
    </w:p>
  </w:footnote>
  <w:footnote w:type="continuationSeparator" w:id="0">
    <w:p w:rsidR="0073472E" w:rsidRDefault="0073472E" w:rsidP="00A91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7D78"/>
    <w:multiLevelType w:val="hybridMultilevel"/>
    <w:tmpl w:val="27AC4A8E"/>
    <w:lvl w:ilvl="0" w:tplc="662882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B34D30"/>
    <w:multiLevelType w:val="hybridMultilevel"/>
    <w:tmpl w:val="536E111E"/>
    <w:lvl w:ilvl="0" w:tplc="0DF6FF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C444A"/>
    <w:multiLevelType w:val="hybridMultilevel"/>
    <w:tmpl w:val="BAD28EB0"/>
    <w:lvl w:ilvl="0" w:tplc="455C55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54689D"/>
    <w:multiLevelType w:val="hybridMultilevel"/>
    <w:tmpl w:val="5C0EEBEE"/>
    <w:lvl w:ilvl="0" w:tplc="A6441F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372537"/>
    <w:multiLevelType w:val="hybridMultilevel"/>
    <w:tmpl w:val="5FD49D14"/>
    <w:lvl w:ilvl="0" w:tplc="6CF2EA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AA3D73"/>
    <w:multiLevelType w:val="hybridMultilevel"/>
    <w:tmpl w:val="28048C12"/>
    <w:lvl w:ilvl="0" w:tplc="87AC7B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EC"/>
    <w:rsid w:val="00006FE9"/>
    <w:rsid w:val="0001592F"/>
    <w:rsid w:val="00053891"/>
    <w:rsid w:val="00065B91"/>
    <w:rsid w:val="000C6850"/>
    <w:rsid w:val="0010254F"/>
    <w:rsid w:val="00116051"/>
    <w:rsid w:val="00117BB7"/>
    <w:rsid w:val="00150793"/>
    <w:rsid w:val="0015587D"/>
    <w:rsid w:val="00172EAF"/>
    <w:rsid w:val="001904E7"/>
    <w:rsid w:val="001A4947"/>
    <w:rsid w:val="001B35E2"/>
    <w:rsid w:val="001C26F6"/>
    <w:rsid w:val="001F57B5"/>
    <w:rsid w:val="002030D8"/>
    <w:rsid w:val="0020359C"/>
    <w:rsid w:val="002157ED"/>
    <w:rsid w:val="00226E51"/>
    <w:rsid w:val="0022730D"/>
    <w:rsid w:val="00246F66"/>
    <w:rsid w:val="0027782D"/>
    <w:rsid w:val="002813FD"/>
    <w:rsid w:val="0029575D"/>
    <w:rsid w:val="002B3090"/>
    <w:rsid w:val="002C0220"/>
    <w:rsid w:val="002C665C"/>
    <w:rsid w:val="002D3B9B"/>
    <w:rsid w:val="002D73F9"/>
    <w:rsid w:val="0039614D"/>
    <w:rsid w:val="003A08A8"/>
    <w:rsid w:val="003D356F"/>
    <w:rsid w:val="003E6EAD"/>
    <w:rsid w:val="003F4BFF"/>
    <w:rsid w:val="00446CD9"/>
    <w:rsid w:val="0045104A"/>
    <w:rsid w:val="00453CB5"/>
    <w:rsid w:val="00461797"/>
    <w:rsid w:val="00463B12"/>
    <w:rsid w:val="00476B92"/>
    <w:rsid w:val="00494CBD"/>
    <w:rsid w:val="004A281B"/>
    <w:rsid w:val="004B1B1A"/>
    <w:rsid w:val="004B23C6"/>
    <w:rsid w:val="004B327E"/>
    <w:rsid w:val="004F0877"/>
    <w:rsid w:val="00520424"/>
    <w:rsid w:val="00542D87"/>
    <w:rsid w:val="00547268"/>
    <w:rsid w:val="00593257"/>
    <w:rsid w:val="005A0F5B"/>
    <w:rsid w:val="00636B7E"/>
    <w:rsid w:val="00650A71"/>
    <w:rsid w:val="00662670"/>
    <w:rsid w:val="00682322"/>
    <w:rsid w:val="00683AD1"/>
    <w:rsid w:val="00694947"/>
    <w:rsid w:val="006A18F4"/>
    <w:rsid w:val="006C3E65"/>
    <w:rsid w:val="006E08B5"/>
    <w:rsid w:val="00703389"/>
    <w:rsid w:val="00727755"/>
    <w:rsid w:val="0073472E"/>
    <w:rsid w:val="00744D38"/>
    <w:rsid w:val="00744D68"/>
    <w:rsid w:val="00745777"/>
    <w:rsid w:val="00787E59"/>
    <w:rsid w:val="007938BC"/>
    <w:rsid w:val="007B0A90"/>
    <w:rsid w:val="007B582C"/>
    <w:rsid w:val="007C1D2C"/>
    <w:rsid w:val="007C5EE9"/>
    <w:rsid w:val="007C7AC1"/>
    <w:rsid w:val="007E51BB"/>
    <w:rsid w:val="007F7951"/>
    <w:rsid w:val="00800BD4"/>
    <w:rsid w:val="00804D9E"/>
    <w:rsid w:val="0080626A"/>
    <w:rsid w:val="008765EC"/>
    <w:rsid w:val="0088120B"/>
    <w:rsid w:val="00892DEE"/>
    <w:rsid w:val="008A6CFC"/>
    <w:rsid w:val="008C0EF4"/>
    <w:rsid w:val="008E0828"/>
    <w:rsid w:val="008E71A6"/>
    <w:rsid w:val="00906E66"/>
    <w:rsid w:val="0094263C"/>
    <w:rsid w:val="0095687B"/>
    <w:rsid w:val="00961BF1"/>
    <w:rsid w:val="00984E19"/>
    <w:rsid w:val="0098623B"/>
    <w:rsid w:val="009A42FB"/>
    <w:rsid w:val="009B0C65"/>
    <w:rsid w:val="009E6D14"/>
    <w:rsid w:val="009F2E49"/>
    <w:rsid w:val="00A357D4"/>
    <w:rsid w:val="00A52E2E"/>
    <w:rsid w:val="00A64D8F"/>
    <w:rsid w:val="00A71756"/>
    <w:rsid w:val="00A91B2A"/>
    <w:rsid w:val="00AC795C"/>
    <w:rsid w:val="00AE4593"/>
    <w:rsid w:val="00B2154C"/>
    <w:rsid w:val="00B32315"/>
    <w:rsid w:val="00B32C1B"/>
    <w:rsid w:val="00B4361B"/>
    <w:rsid w:val="00B6313B"/>
    <w:rsid w:val="00B7558A"/>
    <w:rsid w:val="00B92505"/>
    <w:rsid w:val="00BA2A77"/>
    <w:rsid w:val="00BA4BEC"/>
    <w:rsid w:val="00BA4FEC"/>
    <w:rsid w:val="00BB339C"/>
    <w:rsid w:val="00BC0B68"/>
    <w:rsid w:val="00BF7E61"/>
    <w:rsid w:val="00C203AB"/>
    <w:rsid w:val="00C215A1"/>
    <w:rsid w:val="00C251DE"/>
    <w:rsid w:val="00C50752"/>
    <w:rsid w:val="00C706F4"/>
    <w:rsid w:val="00C74199"/>
    <w:rsid w:val="00C90253"/>
    <w:rsid w:val="00C91CA7"/>
    <w:rsid w:val="00CB0E81"/>
    <w:rsid w:val="00CD54C1"/>
    <w:rsid w:val="00CE7C73"/>
    <w:rsid w:val="00CF1515"/>
    <w:rsid w:val="00CF7382"/>
    <w:rsid w:val="00D03467"/>
    <w:rsid w:val="00D130F3"/>
    <w:rsid w:val="00D3144D"/>
    <w:rsid w:val="00D327E8"/>
    <w:rsid w:val="00D32951"/>
    <w:rsid w:val="00D5153F"/>
    <w:rsid w:val="00DA7CB5"/>
    <w:rsid w:val="00DB4D1C"/>
    <w:rsid w:val="00DE526A"/>
    <w:rsid w:val="00DE5AF1"/>
    <w:rsid w:val="00E11F87"/>
    <w:rsid w:val="00E22192"/>
    <w:rsid w:val="00E376F3"/>
    <w:rsid w:val="00E64296"/>
    <w:rsid w:val="00E66384"/>
    <w:rsid w:val="00EA4312"/>
    <w:rsid w:val="00EA57B9"/>
    <w:rsid w:val="00EA67C1"/>
    <w:rsid w:val="00ED29DB"/>
    <w:rsid w:val="00EE11E5"/>
    <w:rsid w:val="00EF137E"/>
    <w:rsid w:val="00EF23C1"/>
    <w:rsid w:val="00F3163C"/>
    <w:rsid w:val="00F34C68"/>
    <w:rsid w:val="00F41791"/>
    <w:rsid w:val="00F42D33"/>
    <w:rsid w:val="00F4585D"/>
    <w:rsid w:val="00F47229"/>
    <w:rsid w:val="00F9308A"/>
    <w:rsid w:val="00F94C8E"/>
    <w:rsid w:val="00FC1CDC"/>
    <w:rsid w:val="00FE0AE0"/>
    <w:rsid w:val="00FF7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1BCF13"/>
  <w15:docId w15:val="{FED32317-A2A0-4519-8122-CE35E168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4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4FEC"/>
    <w:pPr>
      <w:ind w:leftChars="400" w:left="840"/>
    </w:pPr>
  </w:style>
  <w:style w:type="paragraph" w:styleId="a5">
    <w:name w:val="header"/>
    <w:basedOn w:val="a"/>
    <w:link w:val="a6"/>
    <w:uiPriority w:val="99"/>
    <w:unhideWhenUsed/>
    <w:rsid w:val="00A91B2A"/>
    <w:pPr>
      <w:tabs>
        <w:tab w:val="center" w:pos="4252"/>
        <w:tab w:val="right" w:pos="8504"/>
      </w:tabs>
      <w:snapToGrid w:val="0"/>
    </w:pPr>
  </w:style>
  <w:style w:type="character" w:customStyle="1" w:styleId="a6">
    <w:name w:val="ヘッダー (文字)"/>
    <w:basedOn w:val="a0"/>
    <w:link w:val="a5"/>
    <w:uiPriority w:val="99"/>
    <w:rsid w:val="00A91B2A"/>
  </w:style>
  <w:style w:type="paragraph" w:styleId="a7">
    <w:name w:val="footer"/>
    <w:basedOn w:val="a"/>
    <w:link w:val="a8"/>
    <w:uiPriority w:val="99"/>
    <w:unhideWhenUsed/>
    <w:rsid w:val="00A91B2A"/>
    <w:pPr>
      <w:tabs>
        <w:tab w:val="center" w:pos="4252"/>
        <w:tab w:val="right" w:pos="8504"/>
      </w:tabs>
      <w:snapToGrid w:val="0"/>
    </w:pPr>
  </w:style>
  <w:style w:type="character" w:customStyle="1" w:styleId="a8">
    <w:name w:val="フッター (文字)"/>
    <w:basedOn w:val="a0"/>
    <w:link w:val="a7"/>
    <w:uiPriority w:val="99"/>
    <w:rsid w:val="00A91B2A"/>
  </w:style>
  <w:style w:type="paragraph" w:styleId="a9">
    <w:name w:val="Balloon Text"/>
    <w:basedOn w:val="a"/>
    <w:link w:val="aa"/>
    <w:uiPriority w:val="99"/>
    <w:semiHidden/>
    <w:unhideWhenUsed/>
    <w:rsid w:val="007B0A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0A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32371-6B1E-4DEE-A902-31AC5F05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2</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 昌世</dc:creator>
  <cp:lastModifiedBy>石川 嘉大</cp:lastModifiedBy>
  <cp:revision>32</cp:revision>
  <cp:lastPrinted>2024-08-27T02:49:00Z</cp:lastPrinted>
  <dcterms:created xsi:type="dcterms:W3CDTF">2022-09-14T00:50:00Z</dcterms:created>
  <dcterms:modified xsi:type="dcterms:W3CDTF">2024-08-27T02:54:00Z</dcterms:modified>
</cp:coreProperties>
</file>