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8" w:rsidRPr="001E4F4D" w:rsidRDefault="00A47C48" w:rsidP="00A47C48">
      <w:pPr>
        <w:rPr>
          <w:rFonts w:ascii="ＭＳ 明朝" w:eastAsia="ＭＳ 明朝" w:hAnsi="ＭＳ 明朝"/>
          <w:kern w:val="0"/>
        </w:rPr>
      </w:pPr>
      <w:r w:rsidRPr="001E4F4D">
        <w:rPr>
          <w:rFonts w:ascii="ＭＳ 明朝" w:eastAsia="ＭＳ 明朝" w:hAnsi="Century" w:hint="eastAsia"/>
          <w:sz w:val="22"/>
        </w:rPr>
        <w:t>様式第２号</w:t>
      </w:r>
    </w:p>
    <w:p w:rsidR="00A47C48" w:rsidRPr="001E4F4D" w:rsidRDefault="00A47C48" w:rsidP="00A47C48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F4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893150971"/>
        </w:rPr>
        <w:t>企業概要</w:t>
      </w:r>
      <w:r w:rsidRPr="001E4F4D">
        <w:rPr>
          <w:rFonts w:ascii="ＭＳ 明朝" w:eastAsia="ＭＳ 明朝" w:hAnsi="ＭＳ 明朝" w:hint="eastAsia"/>
          <w:kern w:val="0"/>
          <w:sz w:val="24"/>
          <w:szCs w:val="24"/>
          <w:fitText w:val="1680" w:id="-893150971"/>
        </w:rPr>
        <w:t>書</w:t>
      </w:r>
    </w:p>
    <w:p w:rsidR="00A47C48" w:rsidRPr="001E4F4D" w:rsidRDefault="00A47C48" w:rsidP="00A47C48">
      <w:pPr>
        <w:jc w:val="center"/>
        <w:rPr>
          <w:rFonts w:ascii="ＭＳ 明朝" w:eastAsia="ＭＳ 明朝" w:hAnsi="ＭＳ 明朝"/>
          <w:sz w:val="20"/>
          <w:szCs w:val="20"/>
        </w:rPr>
      </w:pPr>
      <w:r w:rsidRPr="001E4F4D">
        <w:rPr>
          <w:rFonts w:ascii="ＭＳ 明朝" w:eastAsia="ＭＳ 明朝" w:hAnsi="ＭＳ 明朝" w:hint="eastAsia"/>
          <w:sz w:val="20"/>
          <w:szCs w:val="20"/>
        </w:rPr>
        <w:t>分譲申込時点の状況についてご記入ください</w:t>
      </w:r>
    </w:p>
    <w:p w:rsidR="00A47C48" w:rsidRPr="001E4F4D" w:rsidRDefault="00A47C48" w:rsidP="00A47C48">
      <w:pPr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Style w:val="ab"/>
        <w:tblW w:w="9351" w:type="dxa"/>
        <w:tblInd w:w="108" w:type="dxa"/>
        <w:tblLook w:val="04A0" w:firstRow="1" w:lastRow="0" w:firstColumn="1" w:lastColumn="0" w:noHBand="0" w:noVBand="1"/>
      </w:tblPr>
      <w:tblGrid>
        <w:gridCol w:w="1696"/>
        <w:gridCol w:w="1134"/>
        <w:gridCol w:w="2173"/>
        <w:gridCol w:w="64"/>
        <w:gridCol w:w="2110"/>
        <w:gridCol w:w="32"/>
        <w:gridCol w:w="2142"/>
      </w:tblGrid>
      <w:tr w:rsidR="001E4F4D" w:rsidRPr="001E4F4D" w:rsidTr="00F477AC">
        <w:trPr>
          <w:trHeight w:val="526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526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526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526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E4F4D" w:rsidRPr="001E4F4D" w:rsidTr="00F477AC">
        <w:trPr>
          <w:trHeight w:val="1009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企業理念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2332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企業略歴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867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4F4D">
              <w:rPr>
                <w:rFonts w:ascii="ＭＳ 明朝" w:eastAsia="ＭＳ 明朝" w:hAnsi="ＭＳ 明朝" w:hint="eastAsia"/>
                <w:sz w:val="18"/>
                <w:szCs w:val="18"/>
              </w:rPr>
              <w:t>（日本標準産業分類：　　　　　　　　　　　　　　　　　　　　　　　　　　　　　　）</w:t>
            </w:r>
          </w:p>
        </w:tc>
      </w:tr>
      <w:tr w:rsidR="001E4F4D" w:rsidRPr="001E4F4D" w:rsidTr="00F477AC">
        <w:trPr>
          <w:trHeight w:val="529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 xml:space="preserve">　　　　　　　　　　千円</w:t>
            </w:r>
          </w:p>
        </w:tc>
      </w:tr>
      <w:tr w:rsidR="001E4F4D" w:rsidRPr="001E4F4D" w:rsidTr="00F477AC">
        <w:trPr>
          <w:trHeight w:val="529"/>
        </w:trPr>
        <w:tc>
          <w:tcPr>
            <w:tcW w:w="1696" w:type="dxa"/>
            <w:vMerge w:val="restart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134" w:type="dxa"/>
            <w:vMerge w:val="restart"/>
            <w:vAlign w:val="center"/>
          </w:tcPr>
          <w:p w:rsidR="00A47C48" w:rsidRPr="001E4F4D" w:rsidRDefault="00A47C48" w:rsidP="00F477AC">
            <w:pPr>
              <w:ind w:rightChars="-52" w:right="-109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正　　規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93150970"/>
              </w:rPr>
              <w:t>従業員</w:t>
            </w:r>
            <w:r w:rsidRPr="001E4F4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93150970"/>
              </w:rPr>
              <w:t>数</w:t>
            </w:r>
          </w:p>
        </w:tc>
        <w:tc>
          <w:tcPr>
            <w:tcW w:w="4284" w:type="dxa"/>
            <w:gridSpan w:val="3"/>
            <w:vAlign w:val="center"/>
          </w:tcPr>
          <w:p w:rsidR="00A47C48" w:rsidRPr="001E4F4D" w:rsidRDefault="00A47C48" w:rsidP="00F477AC">
            <w:pPr>
              <w:ind w:left="27" w:rightChars="-52" w:right="-109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</w:p>
        </w:tc>
      </w:tr>
      <w:tr w:rsidR="001E4F4D" w:rsidRPr="001E4F4D" w:rsidTr="00F477AC">
        <w:trPr>
          <w:trHeight w:val="529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平均勤続年数</w:t>
            </w:r>
          </w:p>
        </w:tc>
        <w:tc>
          <w:tcPr>
            <w:tcW w:w="4284" w:type="dxa"/>
            <w:gridSpan w:val="3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</w:tc>
      </w:tr>
      <w:tr w:rsidR="001E4F4D" w:rsidRPr="001E4F4D" w:rsidTr="00F477AC">
        <w:trPr>
          <w:trHeight w:val="529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93150969"/>
              </w:rPr>
              <w:t>平均年</w:t>
            </w:r>
            <w:r w:rsidRPr="001E4F4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93150969"/>
              </w:rPr>
              <w:t>齢</w:t>
            </w:r>
          </w:p>
        </w:tc>
        <w:tc>
          <w:tcPr>
            <w:tcW w:w="4284" w:type="dxa"/>
            <w:gridSpan w:val="3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 xml:space="preserve">　　　　　　　　歳</w:t>
            </w:r>
          </w:p>
        </w:tc>
      </w:tr>
      <w:tr w:rsidR="001E4F4D" w:rsidRPr="001E4F4D" w:rsidTr="00F477AC">
        <w:trPr>
          <w:trHeight w:val="529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非</w:t>
            </w:r>
            <w:r w:rsidRPr="001E4F4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正</w:t>
            </w:r>
            <w:r w:rsidRPr="001E4F4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規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93150968"/>
              </w:rPr>
              <w:t>従業員</w:t>
            </w:r>
            <w:r w:rsidRPr="001E4F4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93150968"/>
              </w:rPr>
              <w:t>数</w:t>
            </w:r>
          </w:p>
        </w:tc>
        <w:tc>
          <w:tcPr>
            <w:tcW w:w="4284" w:type="dxa"/>
            <w:gridSpan w:val="3"/>
            <w:vAlign w:val="center"/>
          </w:tcPr>
          <w:p w:rsidR="00A47C48" w:rsidRPr="001E4F4D" w:rsidRDefault="00A47C48" w:rsidP="00F477AC">
            <w:pPr>
              <w:ind w:left="27" w:rightChars="-52" w:right="-109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 w:val="restart"/>
            <w:vAlign w:val="center"/>
          </w:tcPr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 xml:space="preserve">業　　　　</w:t>
            </w:r>
            <w:r w:rsidRPr="001E4F4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績</w:t>
            </w: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（直近３年間）</w:t>
            </w: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期別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月期</w:t>
            </w:r>
          </w:p>
        </w:tc>
        <w:tc>
          <w:tcPr>
            <w:tcW w:w="2142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月期</w:t>
            </w:r>
          </w:p>
        </w:tc>
        <w:tc>
          <w:tcPr>
            <w:tcW w:w="2142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月期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42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42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経常利益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42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42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純利益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42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42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 w:val="restart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主要売上</w:t>
            </w: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比率</w:t>
            </w:r>
            <w:r w:rsidRPr="001E4F4D">
              <w:rPr>
                <w:rFonts w:ascii="ＭＳ 明朝" w:eastAsia="ＭＳ 明朝" w:hAnsi="ＭＳ 明朝"/>
                <w:sz w:val="22"/>
              </w:rPr>
              <w:t>(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％</w:t>
            </w:r>
            <w:r w:rsidRPr="001E4F4D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237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142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142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 w:val="restart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lastRenderedPageBreak/>
              <w:t>主要株主</w:t>
            </w: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173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株数</w:t>
            </w:r>
          </w:p>
        </w:tc>
        <w:tc>
          <w:tcPr>
            <w:tcW w:w="217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株</w:t>
            </w: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株</w:t>
            </w: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株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比率</w:t>
            </w:r>
            <w:r w:rsidRPr="001E4F4D">
              <w:rPr>
                <w:rFonts w:ascii="ＭＳ 明朝" w:eastAsia="ＭＳ 明朝" w:hAnsi="ＭＳ 明朝"/>
                <w:sz w:val="22"/>
              </w:rPr>
              <w:t>(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％</w:t>
            </w:r>
            <w:r w:rsidRPr="001E4F4D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17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 w:val="restart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主要取引先</w:t>
            </w: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173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Merge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4F4D">
              <w:rPr>
                <w:rFonts w:ascii="ＭＳ 明朝" w:eastAsia="ＭＳ 明朝" w:hAnsi="ＭＳ 明朝" w:hint="eastAsia"/>
                <w:sz w:val="18"/>
                <w:szCs w:val="18"/>
              </w:rPr>
              <w:t>年間取引額</w:t>
            </w:r>
          </w:p>
        </w:tc>
        <w:tc>
          <w:tcPr>
            <w:tcW w:w="217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1E4F4D" w:rsidRPr="001E4F4D" w:rsidTr="00F477AC">
        <w:trPr>
          <w:trHeight w:val="513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4F4D">
              <w:rPr>
                <w:rFonts w:ascii="ＭＳ 明朝" w:eastAsia="ＭＳ 明朝" w:hAnsi="ＭＳ 明朝" w:hint="eastAsia"/>
                <w:sz w:val="18"/>
                <w:szCs w:val="18"/>
              </w:rPr>
              <w:t>主要取引金融機関</w:t>
            </w:r>
          </w:p>
        </w:tc>
        <w:tc>
          <w:tcPr>
            <w:tcW w:w="1134" w:type="dxa"/>
            <w:vAlign w:val="center"/>
          </w:tcPr>
          <w:p w:rsidR="00A47C48" w:rsidRPr="001E4F4D" w:rsidRDefault="00A47C48" w:rsidP="00F477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17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E4F4D" w:rsidRPr="001E4F4D" w:rsidTr="00F477AC">
        <w:trPr>
          <w:trHeight w:val="3104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工場・事業所等の名称・所在地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2411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特許取得状況及び業績効果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2411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成長戦略（中長期計画）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2071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セールスポイント</w:t>
            </w:r>
          </w:p>
        </w:tc>
        <w:tc>
          <w:tcPr>
            <w:tcW w:w="7655" w:type="dxa"/>
            <w:gridSpan w:val="6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629C" w:rsidRPr="001E4F4D" w:rsidRDefault="001E629C" w:rsidP="00A47C4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E629C" w:rsidRPr="001E4F4D" w:rsidSect="00B45559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E4" w:rsidRDefault="00C568E4" w:rsidP="006F751F">
      <w:r>
        <w:separator/>
      </w:r>
    </w:p>
  </w:endnote>
  <w:endnote w:type="continuationSeparator" w:id="0">
    <w:p w:rsidR="00C568E4" w:rsidRDefault="00C568E4" w:rsidP="006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2C" w:rsidRDefault="008F4F2C" w:rsidP="008F4F2C">
    <w:pPr>
      <w:pStyle w:val="a5"/>
      <w:ind w:firstLineChars="2100" w:firstLine="4410"/>
    </w:pPr>
    <w:r>
      <w:fldChar w:fldCharType="begin"/>
    </w:r>
    <w:r>
      <w:instrText>PAGE   \* MERGEFORMAT</w:instrText>
    </w:r>
    <w:r>
      <w:fldChar w:fldCharType="separate"/>
    </w:r>
    <w:r w:rsidR="00EF40D5" w:rsidRPr="00EF40D5">
      <w:rPr>
        <w:noProof/>
        <w:lang w:val="ja-JP"/>
      </w:rPr>
      <w:t>2</w:t>
    </w:r>
    <w:r>
      <w:fldChar w:fldCharType="end"/>
    </w:r>
  </w:p>
  <w:p w:rsidR="008F4F2C" w:rsidRDefault="008F4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E4" w:rsidRDefault="00C568E4" w:rsidP="006F751F">
      <w:r>
        <w:separator/>
      </w:r>
    </w:p>
  </w:footnote>
  <w:footnote w:type="continuationSeparator" w:id="0">
    <w:p w:rsidR="00C568E4" w:rsidRDefault="00C568E4" w:rsidP="006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D"/>
    <w:rsid w:val="000149CC"/>
    <w:rsid w:val="000314DD"/>
    <w:rsid w:val="000350EF"/>
    <w:rsid w:val="00037B96"/>
    <w:rsid w:val="00041B72"/>
    <w:rsid w:val="0004583F"/>
    <w:rsid w:val="000551C4"/>
    <w:rsid w:val="000741E0"/>
    <w:rsid w:val="000A4AC1"/>
    <w:rsid w:val="00102AD0"/>
    <w:rsid w:val="00106B21"/>
    <w:rsid w:val="00112378"/>
    <w:rsid w:val="00137688"/>
    <w:rsid w:val="00154659"/>
    <w:rsid w:val="001618FA"/>
    <w:rsid w:val="00184AA9"/>
    <w:rsid w:val="001B113D"/>
    <w:rsid w:val="001E3914"/>
    <w:rsid w:val="001E4F4D"/>
    <w:rsid w:val="001E629C"/>
    <w:rsid w:val="001F4379"/>
    <w:rsid w:val="00224E13"/>
    <w:rsid w:val="00232DE2"/>
    <w:rsid w:val="00253A8D"/>
    <w:rsid w:val="002945DA"/>
    <w:rsid w:val="002B0A73"/>
    <w:rsid w:val="002C3855"/>
    <w:rsid w:val="002E7A4F"/>
    <w:rsid w:val="002F490E"/>
    <w:rsid w:val="00312639"/>
    <w:rsid w:val="003469B6"/>
    <w:rsid w:val="003562FD"/>
    <w:rsid w:val="00356DD7"/>
    <w:rsid w:val="003A29AE"/>
    <w:rsid w:val="003A7617"/>
    <w:rsid w:val="003F13F1"/>
    <w:rsid w:val="003F59FC"/>
    <w:rsid w:val="0044505D"/>
    <w:rsid w:val="004A207D"/>
    <w:rsid w:val="004B5CC6"/>
    <w:rsid w:val="004C0875"/>
    <w:rsid w:val="004D5C55"/>
    <w:rsid w:val="004D7B46"/>
    <w:rsid w:val="00514783"/>
    <w:rsid w:val="0051791C"/>
    <w:rsid w:val="00543461"/>
    <w:rsid w:val="00543EE9"/>
    <w:rsid w:val="00543F47"/>
    <w:rsid w:val="005536C6"/>
    <w:rsid w:val="005575BF"/>
    <w:rsid w:val="005C61A0"/>
    <w:rsid w:val="005E64B3"/>
    <w:rsid w:val="005E6E0F"/>
    <w:rsid w:val="00606DD8"/>
    <w:rsid w:val="00616B6E"/>
    <w:rsid w:val="00660E29"/>
    <w:rsid w:val="006718B3"/>
    <w:rsid w:val="0069056E"/>
    <w:rsid w:val="006A27B0"/>
    <w:rsid w:val="006B1CBA"/>
    <w:rsid w:val="006B3DB5"/>
    <w:rsid w:val="006C115C"/>
    <w:rsid w:val="006E7BA8"/>
    <w:rsid w:val="006F751F"/>
    <w:rsid w:val="00777F39"/>
    <w:rsid w:val="007877F8"/>
    <w:rsid w:val="007A33BD"/>
    <w:rsid w:val="007B5924"/>
    <w:rsid w:val="00822BB8"/>
    <w:rsid w:val="00831C75"/>
    <w:rsid w:val="00831E52"/>
    <w:rsid w:val="008556E0"/>
    <w:rsid w:val="0087021F"/>
    <w:rsid w:val="008B2B07"/>
    <w:rsid w:val="008C782D"/>
    <w:rsid w:val="008F4F2C"/>
    <w:rsid w:val="00921C8B"/>
    <w:rsid w:val="00984B27"/>
    <w:rsid w:val="00985C5A"/>
    <w:rsid w:val="009B6108"/>
    <w:rsid w:val="00A02B73"/>
    <w:rsid w:val="00A109CD"/>
    <w:rsid w:val="00A229BA"/>
    <w:rsid w:val="00A47C48"/>
    <w:rsid w:val="00A60AA5"/>
    <w:rsid w:val="00AA1099"/>
    <w:rsid w:val="00AB33FE"/>
    <w:rsid w:val="00AB5B79"/>
    <w:rsid w:val="00AC7387"/>
    <w:rsid w:val="00B45559"/>
    <w:rsid w:val="00B56420"/>
    <w:rsid w:val="00B84227"/>
    <w:rsid w:val="00BB4ED5"/>
    <w:rsid w:val="00BE5781"/>
    <w:rsid w:val="00C14803"/>
    <w:rsid w:val="00C208BC"/>
    <w:rsid w:val="00C53414"/>
    <w:rsid w:val="00C568E4"/>
    <w:rsid w:val="00C7266B"/>
    <w:rsid w:val="00CC65E4"/>
    <w:rsid w:val="00D44EC9"/>
    <w:rsid w:val="00D52197"/>
    <w:rsid w:val="00D766AB"/>
    <w:rsid w:val="00DB2442"/>
    <w:rsid w:val="00DB2766"/>
    <w:rsid w:val="00DE627D"/>
    <w:rsid w:val="00E046F7"/>
    <w:rsid w:val="00E8435F"/>
    <w:rsid w:val="00EA6856"/>
    <w:rsid w:val="00EA7813"/>
    <w:rsid w:val="00EC073C"/>
    <w:rsid w:val="00EE084A"/>
    <w:rsid w:val="00EE2A7F"/>
    <w:rsid w:val="00EF40D5"/>
    <w:rsid w:val="00EF5FC9"/>
    <w:rsid w:val="00F17A35"/>
    <w:rsid w:val="00F409DB"/>
    <w:rsid w:val="00F477AC"/>
    <w:rsid w:val="00F92B09"/>
    <w:rsid w:val="00FA4618"/>
    <w:rsid w:val="00FA533B"/>
    <w:rsid w:val="00FC4272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53382"/>
  <w14:defaultImageDpi w14:val="0"/>
  <w15:docId w15:val="{4FD5DFF4-BA77-4B36-B5F4-80DB2C78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5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51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B59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7B59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D521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FC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F5FC9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B1CB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1C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6B1CBA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1C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6B1CB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眞一</dc:creator>
  <cp:keywords/>
  <dc:description/>
  <cp:lastModifiedBy>若尾 佳孝</cp:lastModifiedBy>
  <cp:revision>2</cp:revision>
  <cp:lastPrinted>2024-09-30T02:29:00Z</cp:lastPrinted>
  <dcterms:created xsi:type="dcterms:W3CDTF">2024-10-24T05:32:00Z</dcterms:created>
  <dcterms:modified xsi:type="dcterms:W3CDTF">2024-10-24T05:32:00Z</dcterms:modified>
</cp:coreProperties>
</file>