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4F119" w14:textId="76CF3EB8" w:rsidR="00450A82" w:rsidRPr="008A29ED" w:rsidRDefault="00823183" w:rsidP="008A29ED">
      <w:pPr>
        <w:jc w:val="center"/>
        <w:rPr>
          <w:rFonts w:ascii="ＭＳ 明朝" w:eastAsia="ＭＳ 明朝" w:hAnsi="ＭＳ 明朝"/>
          <w:sz w:val="24"/>
          <w:szCs w:val="24"/>
        </w:rPr>
      </w:pPr>
      <w:r w:rsidRPr="00823183">
        <w:rPr>
          <w:rFonts w:ascii="ＭＳ 明朝" w:eastAsia="ＭＳ 明朝" w:hAnsi="ＭＳ 明朝" w:hint="eastAsia"/>
          <w:sz w:val="24"/>
          <w:szCs w:val="24"/>
        </w:rPr>
        <w:t>自家用電気工作物保安管理業務及び一般用電気工作物保安業務委託（長期継続契約）</w:t>
      </w:r>
      <w:r w:rsidR="00450A82" w:rsidRPr="008A29ED">
        <w:rPr>
          <w:rFonts w:ascii="ＭＳ 明朝" w:eastAsia="ＭＳ 明朝" w:hAnsi="ＭＳ 明朝" w:hint="eastAsia"/>
          <w:sz w:val="24"/>
          <w:szCs w:val="24"/>
        </w:rPr>
        <w:t>仕様書</w:t>
      </w:r>
    </w:p>
    <w:p w14:paraId="71323FFE" w14:textId="77777777" w:rsidR="00992FA2" w:rsidRDefault="00992FA2" w:rsidP="00450A82">
      <w:pPr>
        <w:rPr>
          <w:rFonts w:ascii="ＭＳ 明朝" w:eastAsia="ＭＳ 明朝" w:hAnsi="ＭＳ 明朝"/>
          <w:szCs w:val="21"/>
        </w:rPr>
      </w:pPr>
    </w:p>
    <w:p w14:paraId="2FCDF367" w14:textId="77777777" w:rsidR="00992FA2" w:rsidRDefault="00992FA2" w:rsidP="00450A82">
      <w:pPr>
        <w:rPr>
          <w:rFonts w:ascii="ＭＳ 明朝" w:eastAsia="ＭＳ 明朝" w:hAnsi="ＭＳ 明朝"/>
          <w:szCs w:val="21"/>
        </w:rPr>
      </w:pPr>
    </w:p>
    <w:p w14:paraId="0AFF8146" w14:textId="0CF3B861" w:rsidR="00450A82" w:rsidRPr="007842B7" w:rsidRDefault="00475250" w:rsidP="008A29ED">
      <w:pPr>
        <w:rPr>
          <w:rFonts w:ascii="ＭＳ 明朝" w:eastAsia="ＭＳ 明朝" w:hAnsi="ＭＳ 明朝"/>
          <w:sz w:val="22"/>
        </w:rPr>
      </w:pPr>
      <w:r>
        <w:rPr>
          <w:rFonts w:ascii="ＭＳ 明朝" w:eastAsia="ＭＳ 明朝" w:hAnsi="ＭＳ 明朝" w:hint="eastAsia"/>
          <w:sz w:val="22"/>
        </w:rPr>
        <w:t>１</w:t>
      </w:r>
      <w:r w:rsidR="00450A82" w:rsidRPr="007842B7">
        <w:rPr>
          <w:rFonts w:ascii="ＭＳ 明朝" w:eastAsia="ＭＳ 明朝" w:hAnsi="ＭＳ 明朝" w:hint="eastAsia"/>
          <w:sz w:val="22"/>
        </w:rPr>
        <w:t xml:space="preserve">　</w:t>
      </w:r>
      <w:r w:rsidR="00450A82" w:rsidRPr="007842B7">
        <w:rPr>
          <w:rFonts w:ascii="ＭＳ 明朝" w:eastAsia="ＭＳ 明朝" w:hAnsi="ＭＳ 明朝"/>
          <w:sz w:val="22"/>
        </w:rPr>
        <w:t>事業番号</w:t>
      </w:r>
      <w:r w:rsidR="00450A82" w:rsidRPr="007842B7">
        <w:rPr>
          <w:rFonts w:ascii="ＭＳ 明朝" w:eastAsia="ＭＳ 明朝" w:hAnsi="ＭＳ 明朝" w:hint="eastAsia"/>
          <w:sz w:val="22"/>
        </w:rPr>
        <w:t xml:space="preserve">　　</w:t>
      </w:r>
      <w:r w:rsidR="00B54192" w:rsidRPr="007842B7">
        <w:rPr>
          <w:rFonts w:ascii="ＭＳ 明朝" w:eastAsia="ＭＳ 明朝" w:hAnsi="ＭＳ 明朝" w:hint="eastAsia"/>
          <w:sz w:val="22"/>
        </w:rPr>
        <w:t xml:space="preserve">　</w:t>
      </w:r>
      <w:r w:rsidR="00B54192" w:rsidRPr="007842B7">
        <w:rPr>
          <w:rFonts w:ascii="ＭＳ 明朝" w:eastAsia="ＭＳ 明朝" w:hAnsi="ＭＳ 明朝"/>
          <w:sz w:val="22"/>
        </w:rPr>
        <w:t>多</w:t>
      </w:r>
      <w:r w:rsidR="00704895">
        <w:rPr>
          <w:rFonts w:ascii="ＭＳ 明朝" w:eastAsia="ＭＳ 明朝" w:hAnsi="ＭＳ 明朝" w:hint="eastAsia"/>
          <w:sz w:val="22"/>
        </w:rPr>
        <w:t>保幼</w:t>
      </w:r>
      <w:r w:rsidR="00B54192" w:rsidRPr="007842B7">
        <w:rPr>
          <w:rFonts w:ascii="ＭＳ 明朝" w:eastAsia="ＭＳ 明朝" w:hAnsi="ＭＳ 明朝"/>
          <w:sz w:val="22"/>
        </w:rPr>
        <w:t>委第</w:t>
      </w:r>
      <w:r w:rsidR="00B54192" w:rsidRPr="007842B7">
        <w:rPr>
          <w:rFonts w:ascii="ＭＳ 明朝" w:eastAsia="ＭＳ 明朝" w:hAnsi="ＭＳ 明朝" w:hint="eastAsia"/>
          <w:sz w:val="22"/>
        </w:rPr>
        <w:t>１</w:t>
      </w:r>
      <w:r w:rsidR="00450A82" w:rsidRPr="007842B7">
        <w:rPr>
          <w:rFonts w:ascii="ＭＳ 明朝" w:eastAsia="ＭＳ 明朝" w:hAnsi="ＭＳ 明朝"/>
          <w:sz w:val="22"/>
        </w:rPr>
        <w:t>号</w:t>
      </w:r>
    </w:p>
    <w:p w14:paraId="070F1F84" w14:textId="6FD8FCB4" w:rsidR="00450A82" w:rsidRPr="007842B7" w:rsidRDefault="00475250" w:rsidP="00823183">
      <w:pPr>
        <w:ind w:left="1980" w:hangingChars="900" w:hanging="1980"/>
        <w:rPr>
          <w:rFonts w:ascii="ＭＳ 明朝" w:eastAsia="ＭＳ 明朝" w:hAnsi="ＭＳ 明朝"/>
          <w:sz w:val="22"/>
        </w:rPr>
      </w:pPr>
      <w:r>
        <w:rPr>
          <w:rFonts w:ascii="ＭＳ 明朝" w:eastAsia="ＭＳ 明朝" w:hAnsi="ＭＳ 明朝" w:hint="eastAsia"/>
          <w:sz w:val="22"/>
        </w:rPr>
        <w:t>２</w:t>
      </w:r>
      <w:r w:rsidR="00450A82" w:rsidRPr="007842B7">
        <w:rPr>
          <w:rFonts w:ascii="ＭＳ 明朝" w:eastAsia="ＭＳ 明朝" w:hAnsi="ＭＳ 明朝" w:hint="eastAsia"/>
          <w:sz w:val="22"/>
        </w:rPr>
        <w:t xml:space="preserve">　</w:t>
      </w:r>
      <w:r w:rsidR="00450A82" w:rsidRPr="007842B7">
        <w:rPr>
          <w:rFonts w:ascii="ＭＳ 明朝" w:eastAsia="ＭＳ 明朝" w:hAnsi="ＭＳ 明朝"/>
          <w:sz w:val="22"/>
        </w:rPr>
        <w:t>事</w:t>
      </w:r>
      <w:r w:rsidR="00B54192" w:rsidRPr="007842B7">
        <w:rPr>
          <w:rFonts w:ascii="ＭＳ 明朝" w:eastAsia="ＭＳ 明朝" w:hAnsi="ＭＳ 明朝" w:hint="eastAsia"/>
          <w:sz w:val="22"/>
        </w:rPr>
        <w:t xml:space="preserve"> </w:t>
      </w:r>
      <w:r w:rsidR="00450A82" w:rsidRPr="007842B7">
        <w:rPr>
          <w:rFonts w:ascii="ＭＳ 明朝" w:eastAsia="ＭＳ 明朝" w:hAnsi="ＭＳ 明朝"/>
          <w:sz w:val="22"/>
        </w:rPr>
        <w:t>業</w:t>
      </w:r>
      <w:r w:rsidR="00B54192" w:rsidRPr="007842B7">
        <w:rPr>
          <w:rFonts w:ascii="ＭＳ 明朝" w:eastAsia="ＭＳ 明朝" w:hAnsi="ＭＳ 明朝" w:hint="eastAsia"/>
          <w:sz w:val="22"/>
        </w:rPr>
        <w:t xml:space="preserve"> </w:t>
      </w:r>
      <w:r w:rsidR="00450A82" w:rsidRPr="007842B7">
        <w:rPr>
          <w:rFonts w:ascii="ＭＳ 明朝" w:eastAsia="ＭＳ 明朝" w:hAnsi="ＭＳ 明朝"/>
          <w:sz w:val="22"/>
        </w:rPr>
        <w:t>名</w:t>
      </w:r>
      <w:r w:rsidR="00450A82" w:rsidRPr="007842B7">
        <w:rPr>
          <w:rFonts w:ascii="ＭＳ 明朝" w:eastAsia="ＭＳ 明朝" w:hAnsi="ＭＳ 明朝" w:hint="eastAsia"/>
          <w:sz w:val="22"/>
        </w:rPr>
        <w:t xml:space="preserve">　　　</w:t>
      </w:r>
      <w:r w:rsidR="00823183" w:rsidRPr="00823183">
        <w:rPr>
          <w:rFonts w:ascii="ＭＳ 明朝" w:eastAsia="ＭＳ 明朝" w:hAnsi="ＭＳ 明朝" w:hint="eastAsia"/>
          <w:sz w:val="22"/>
        </w:rPr>
        <w:t>自家用電気工作物保安管理業務及び一般用電気工作物保安業務委託（長期継続契約）</w:t>
      </w:r>
    </w:p>
    <w:p w14:paraId="20A5F457" w14:textId="60A86B59" w:rsidR="00475250" w:rsidRDefault="00475250" w:rsidP="00322538">
      <w:pPr>
        <w:ind w:left="1980" w:hangingChars="900" w:hanging="1980"/>
        <w:rPr>
          <w:rFonts w:ascii="ＭＳ 明朝" w:eastAsia="ＭＳ 明朝" w:hAnsi="ＭＳ 明朝"/>
          <w:sz w:val="22"/>
        </w:rPr>
      </w:pPr>
      <w:r>
        <w:rPr>
          <w:rFonts w:ascii="ＭＳ 明朝" w:eastAsia="ＭＳ 明朝" w:hAnsi="ＭＳ 明朝" w:hint="eastAsia"/>
          <w:sz w:val="22"/>
        </w:rPr>
        <w:t>３　事業の目的</w:t>
      </w:r>
      <w:r w:rsidR="00322538">
        <w:rPr>
          <w:rFonts w:ascii="ＭＳ 明朝" w:eastAsia="ＭＳ 明朝" w:hAnsi="ＭＳ 明朝" w:hint="eastAsia"/>
          <w:sz w:val="22"/>
        </w:rPr>
        <w:t xml:space="preserve">　　</w:t>
      </w:r>
      <w:r>
        <w:rPr>
          <w:rFonts w:ascii="ＭＳ 明朝" w:eastAsia="ＭＳ 明朝" w:hAnsi="ＭＳ 明朝"/>
        </w:rPr>
        <w:t>市内</w:t>
      </w:r>
      <w:r w:rsidR="00322538" w:rsidRPr="00322538">
        <w:rPr>
          <w:rFonts w:ascii="ＭＳ 明朝" w:eastAsia="ＭＳ 明朝" w:hAnsi="ＭＳ 明朝" w:hint="eastAsia"/>
        </w:rPr>
        <w:t>こども園・</w:t>
      </w:r>
      <w:r>
        <w:rPr>
          <w:rFonts w:ascii="ＭＳ 明朝" w:eastAsia="ＭＳ 明朝" w:hAnsi="ＭＳ 明朝"/>
        </w:rPr>
        <w:t>公立保育園・幼稚園に設置されている</w:t>
      </w:r>
      <w:r>
        <w:rPr>
          <w:rFonts w:ascii="ＭＳ 明朝" w:eastAsia="ＭＳ 明朝" w:hAnsi="ＭＳ 明朝" w:hint="eastAsia"/>
        </w:rPr>
        <w:t>自家用電気工作物</w:t>
      </w:r>
      <w:r w:rsidR="00823183">
        <w:rPr>
          <w:rFonts w:ascii="ＭＳ 明朝" w:eastAsia="ＭＳ 明朝" w:hAnsi="ＭＳ 明朝" w:hint="eastAsia"/>
        </w:rPr>
        <w:t>に係る</w:t>
      </w:r>
      <w:r w:rsidR="00823183" w:rsidRPr="00823183">
        <w:rPr>
          <w:rFonts w:ascii="ＭＳ 明朝" w:eastAsia="ＭＳ 明朝" w:hAnsi="ＭＳ 明朝" w:hint="eastAsia"/>
        </w:rPr>
        <w:t>保安管理業務</w:t>
      </w:r>
      <w:r>
        <w:rPr>
          <w:rFonts w:ascii="ＭＳ 明朝" w:eastAsia="ＭＳ 明朝" w:hAnsi="ＭＳ 明朝" w:hint="eastAsia"/>
        </w:rPr>
        <w:t>及び一般</w:t>
      </w:r>
      <w:r w:rsidR="00823183" w:rsidRPr="00823183">
        <w:rPr>
          <w:rFonts w:ascii="ＭＳ 明朝" w:eastAsia="ＭＳ 明朝" w:hAnsi="ＭＳ 明朝" w:hint="eastAsia"/>
        </w:rPr>
        <w:t>用</w:t>
      </w:r>
      <w:r>
        <w:rPr>
          <w:rFonts w:ascii="ＭＳ 明朝" w:eastAsia="ＭＳ 明朝" w:hAnsi="ＭＳ 明朝" w:hint="eastAsia"/>
        </w:rPr>
        <w:t>電気工作物</w:t>
      </w:r>
      <w:r w:rsidR="00823183">
        <w:rPr>
          <w:rFonts w:ascii="ＭＳ 明朝" w:eastAsia="ＭＳ 明朝" w:hAnsi="ＭＳ 明朝" w:hint="eastAsia"/>
        </w:rPr>
        <w:t>に係る</w:t>
      </w:r>
      <w:r>
        <w:rPr>
          <w:rFonts w:ascii="ＭＳ 明朝" w:eastAsia="ＭＳ 明朝" w:hAnsi="ＭＳ 明朝" w:hint="eastAsia"/>
        </w:rPr>
        <w:t>保安業務を行うもの。</w:t>
      </w:r>
    </w:p>
    <w:p w14:paraId="199B60C9" w14:textId="447473DE" w:rsidR="00450A82" w:rsidRPr="007842B7" w:rsidRDefault="00475250" w:rsidP="008A29ED">
      <w:pPr>
        <w:rPr>
          <w:rFonts w:ascii="ＭＳ 明朝" w:eastAsia="ＭＳ 明朝" w:hAnsi="ＭＳ 明朝"/>
          <w:sz w:val="22"/>
        </w:rPr>
      </w:pPr>
      <w:r>
        <w:rPr>
          <w:rFonts w:ascii="ＭＳ 明朝" w:eastAsia="ＭＳ 明朝" w:hAnsi="ＭＳ 明朝" w:hint="eastAsia"/>
          <w:sz w:val="22"/>
        </w:rPr>
        <w:t>４</w:t>
      </w:r>
      <w:r w:rsidR="00450A82" w:rsidRPr="007842B7">
        <w:rPr>
          <w:rFonts w:ascii="ＭＳ 明朝" w:eastAsia="ＭＳ 明朝" w:hAnsi="ＭＳ 明朝" w:hint="eastAsia"/>
          <w:sz w:val="22"/>
        </w:rPr>
        <w:t xml:space="preserve">　</w:t>
      </w:r>
      <w:r w:rsidR="00450A82" w:rsidRPr="007842B7">
        <w:rPr>
          <w:rFonts w:ascii="ＭＳ 明朝" w:eastAsia="ＭＳ 明朝" w:hAnsi="ＭＳ 明朝"/>
          <w:sz w:val="22"/>
        </w:rPr>
        <w:t>事業期間</w:t>
      </w:r>
      <w:r w:rsidR="00450A82" w:rsidRPr="007842B7">
        <w:rPr>
          <w:rFonts w:ascii="ＭＳ 明朝" w:eastAsia="ＭＳ 明朝" w:hAnsi="ＭＳ 明朝" w:hint="eastAsia"/>
          <w:sz w:val="22"/>
        </w:rPr>
        <w:t xml:space="preserve">　　</w:t>
      </w:r>
      <w:r w:rsidR="00B54192" w:rsidRPr="007842B7">
        <w:rPr>
          <w:rFonts w:ascii="ＭＳ 明朝" w:eastAsia="ＭＳ 明朝" w:hAnsi="ＭＳ 明朝" w:hint="eastAsia"/>
          <w:sz w:val="22"/>
        </w:rPr>
        <w:t xml:space="preserve">　</w:t>
      </w:r>
      <w:r w:rsidR="00954BBD">
        <w:rPr>
          <w:rFonts w:ascii="ＭＳ 明朝" w:eastAsia="ＭＳ 明朝" w:hAnsi="ＭＳ 明朝" w:hint="eastAsia"/>
          <w:sz w:val="22"/>
        </w:rPr>
        <w:t>令和８年４月１日</w:t>
      </w:r>
      <w:r w:rsidR="00450A82" w:rsidRPr="007842B7">
        <w:rPr>
          <w:rFonts w:ascii="ＭＳ 明朝" w:eastAsia="ＭＳ 明朝" w:hAnsi="ＭＳ 明朝"/>
          <w:sz w:val="22"/>
        </w:rPr>
        <w:t>から令和</w:t>
      </w:r>
      <w:r w:rsidR="00704895">
        <w:rPr>
          <w:rFonts w:ascii="ＭＳ 明朝" w:eastAsia="ＭＳ 明朝" w:hAnsi="ＭＳ 明朝" w:hint="eastAsia"/>
          <w:sz w:val="22"/>
        </w:rPr>
        <w:t>１３</w:t>
      </w:r>
      <w:r w:rsidR="00450A82" w:rsidRPr="007842B7">
        <w:rPr>
          <w:rFonts w:ascii="ＭＳ 明朝" w:eastAsia="ＭＳ 明朝" w:hAnsi="ＭＳ 明朝"/>
          <w:sz w:val="22"/>
        </w:rPr>
        <w:t>年</w:t>
      </w:r>
      <w:r w:rsidR="00992FA2">
        <w:rPr>
          <w:rFonts w:ascii="ＭＳ 明朝" w:eastAsia="ＭＳ 明朝" w:hAnsi="ＭＳ 明朝" w:hint="eastAsia"/>
          <w:sz w:val="22"/>
        </w:rPr>
        <w:t>３</w:t>
      </w:r>
      <w:r w:rsidR="00450A82" w:rsidRPr="007842B7">
        <w:rPr>
          <w:rFonts w:ascii="ＭＳ 明朝" w:eastAsia="ＭＳ 明朝" w:hAnsi="ＭＳ 明朝"/>
          <w:sz w:val="22"/>
        </w:rPr>
        <w:t>月</w:t>
      </w:r>
      <w:r w:rsidR="00992FA2">
        <w:rPr>
          <w:rFonts w:ascii="ＭＳ 明朝" w:eastAsia="ＭＳ 明朝" w:hAnsi="ＭＳ 明朝" w:hint="eastAsia"/>
          <w:sz w:val="22"/>
        </w:rPr>
        <w:t>３１</w:t>
      </w:r>
      <w:r w:rsidR="00450A82" w:rsidRPr="007842B7">
        <w:rPr>
          <w:rFonts w:ascii="ＭＳ 明朝" w:eastAsia="ＭＳ 明朝" w:hAnsi="ＭＳ 明朝"/>
          <w:sz w:val="22"/>
        </w:rPr>
        <w:t>日</w:t>
      </w:r>
    </w:p>
    <w:p w14:paraId="78DCB4D1" w14:textId="77777777" w:rsidR="003B0C35" w:rsidRPr="007842B7" w:rsidRDefault="008A29ED" w:rsidP="008A29ED">
      <w:pPr>
        <w:rPr>
          <w:rFonts w:ascii="ＭＳ 明朝" w:eastAsia="ＭＳ 明朝" w:hAnsi="ＭＳ 明朝"/>
          <w:sz w:val="22"/>
        </w:rPr>
      </w:pPr>
      <w:r w:rsidRPr="007842B7">
        <w:rPr>
          <w:rFonts w:ascii="ＭＳ 明朝" w:eastAsia="ＭＳ 明朝" w:hAnsi="ＭＳ 明朝" w:hint="eastAsia"/>
          <w:sz w:val="22"/>
        </w:rPr>
        <w:t>５</w:t>
      </w:r>
      <w:r w:rsidR="00B62FDF" w:rsidRPr="007842B7">
        <w:rPr>
          <w:rFonts w:ascii="ＭＳ 明朝" w:eastAsia="ＭＳ 明朝" w:hAnsi="ＭＳ 明朝" w:hint="eastAsia"/>
          <w:sz w:val="22"/>
        </w:rPr>
        <w:t xml:space="preserve">　</w:t>
      </w:r>
      <w:r w:rsidR="00450A82" w:rsidRPr="007842B7">
        <w:rPr>
          <w:rFonts w:ascii="ＭＳ 明朝" w:eastAsia="ＭＳ 明朝" w:hAnsi="ＭＳ 明朝"/>
          <w:sz w:val="22"/>
        </w:rPr>
        <w:t>点検の数量</w:t>
      </w:r>
    </w:p>
    <w:p w14:paraId="46119FCD" w14:textId="77777777" w:rsidR="00450A82" w:rsidRPr="00C71927" w:rsidRDefault="00450A82" w:rsidP="008A29ED">
      <w:pPr>
        <w:rPr>
          <w:rFonts w:ascii="ＭＳ 明朝" w:eastAsia="ＭＳ 明朝" w:hAnsi="ＭＳ 明朝"/>
          <w:szCs w:val="21"/>
        </w:rPr>
      </w:pPr>
      <w:r w:rsidRPr="00C71927">
        <w:rPr>
          <w:rFonts w:ascii="ＭＳ 明朝" w:eastAsia="ＭＳ 明朝" w:hAnsi="ＭＳ 明朝"/>
          <w:szCs w:val="21"/>
        </w:rPr>
        <w:t>（１）自家用電気工作物</w:t>
      </w:r>
      <w:r w:rsidR="00C71927" w:rsidRPr="00C71927">
        <w:rPr>
          <w:rFonts w:ascii="ＭＳ 明朝" w:eastAsia="ＭＳ 明朝" w:hAnsi="ＭＳ 明朝" w:hint="eastAsia"/>
          <w:szCs w:val="21"/>
        </w:rPr>
        <w:t>保安管理業務</w:t>
      </w:r>
    </w:p>
    <w:p w14:paraId="2D2C4847" w14:textId="1C541571" w:rsidR="003B0C35" w:rsidRPr="00C71927" w:rsidRDefault="003B0C35" w:rsidP="008A29ED">
      <w:pPr>
        <w:ind w:firstLineChars="200" w:firstLine="420"/>
        <w:rPr>
          <w:rFonts w:ascii="ＭＳ 明朝" w:eastAsia="ＭＳ 明朝" w:hAnsi="ＭＳ 明朝"/>
          <w:szCs w:val="21"/>
        </w:rPr>
      </w:pPr>
      <w:r w:rsidRPr="00C71927">
        <w:rPr>
          <w:rFonts w:ascii="ＭＳ 明朝" w:eastAsia="ＭＳ 明朝" w:hAnsi="ＭＳ 明朝"/>
          <w:szCs w:val="21"/>
        </w:rPr>
        <w:t>①月次点検</w:t>
      </w:r>
      <w:r w:rsidR="00C71927" w:rsidRPr="00C71927">
        <w:rPr>
          <w:rFonts w:ascii="ＭＳ 明朝" w:eastAsia="ＭＳ 明朝" w:hAnsi="ＭＳ 明朝" w:hint="eastAsia"/>
          <w:szCs w:val="21"/>
        </w:rPr>
        <w:t xml:space="preserve">　</w:t>
      </w:r>
      <w:r w:rsidRPr="00C71927">
        <w:rPr>
          <w:rFonts w:ascii="ＭＳ 明朝" w:eastAsia="ＭＳ 明朝" w:hAnsi="ＭＳ 明朝" w:hint="eastAsia"/>
          <w:szCs w:val="21"/>
        </w:rPr>
        <w:t xml:space="preserve">　</w:t>
      </w:r>
      <w:r w:rsidR="00C71927" w:rsidRPr="00C71927">
        <w:rPr>
          <w:rFonts w:ascii="ＭＳ 明朝" w:eastAsia="ＭＳ 明朝" w:hAnsi="ＭＳ 明朝" w:hint="eastAsia"/>
          <w:szCs w:val="21"/>
        </w:rPr>
        <w:t xml:space="preserve">　</w:t>
      </w:r>
      <w:r w:rsidR="00F86912">
        <w:rPr>
          <w:rFonts w:ascii="ＭＳ 明朝" w:eastAsia="ＭＳ 明朝" w:hAnsi="ＭＳ 明朝" w:hint="eastAsia"/>
          <w:szCs w:val="21"/>
        </w:rPr>
        <w:t xml:space="preserve">　　　　</w:t>
      </w:r>
      <w:r w:rsidR="00AA1318">
        <w:rPr>
          <w:rFonts w:ascii="ＭＳ 明朝" w:eastAsia="ＭＳ 明朝" w:hAnsi="ＭＳ 明朝" w:hint="eastAsia"/>
          <w:szCs w:val="21"/>
        </w:rPr>
        <w:t xml:space="preserve">　</w:t>
      </w:r>
      <w:r w:rsidR="00954BBD" w:rsidRPr="00954BBD">
        <w:rPr>
          <w:rFonts w:ascii="ＭＳ 明朝" w:eastAsia="ＭＳ 明朝" w:hAnsi="ＭＳ 明朝" w:hint="eastAsia"/>
          <w:szCs w:val="21"/>
        </w:rPr>
        <w:t>２</w:t>
      </w:r>
      <w:r w:rsidR="00954BBD">
        <w:rPr>
          <w:rFonts w:ascii="ＭＳ 明朝" w:eastAsia="ＭＳ 明朝" w:hAnsi="ＭＳ 明朝" w:hint="eastAsia"/>
          <w:szCs w:val="21"/>
        </w:rPr>
        <w:t>ヶ</w:t>
      </w:r>
      <w:r w:rsidR="00954BBD" w:rsidRPr="00954BBD">
        <w:rPr>
          <w:rFonts w:ascii="ＭＳ 明朝" w:eastAsia="ＭＳ 明朝" w:hAnsi="ＭＳ 明朝" w:hint="eastAsia"/>
          <w:szCs w:val="21"/>
        </w:rPr>
        <w:t>月に</w:t>
      </w:r>
      <w:r w:rsidR="00C71927" w:rsidRPr="00954BBD">
        <w:rPr>
          <w:rFonts w:ascii="ＭＳ 明朝" w:eastAsia="ＭＳ 明朝" w:hAnsi="ＭＳ 明朝" w:hint="eastAsia"/>
          <w:szCs w:val="21"/>
        </w:rPr>
        <w:t>１</w:t>
      </w:r>
      <w:r w:rsidRPr="00954BBD">
        <w:rPr>
          <w:rFonts w:ascii="ＭＳ 明朝" w:eastAsia="ＭＳ 明朝" w:hAnsi="ＭＳ 明朝"/>
          <w:szCs w:val="21"/>
        </w:rPr>
        <w:t>回</w:t>
      </w:r>
    </w:p>
    <w:p w14:paraId="16DD863D" w14:textId="77777777" w:rsidR="00450A82" w:rsidRPr="00C71927" w:rsidRDefault="003B0C35" w:rsidP="008A29ED">
      <w:pPr>
        <w:ind w:firstLineChars="200" w:firstLine="420"/>
        <w:rPr>
          <w:rFonts w:ascii="ＭＳ 明朝" w:eastAsia="ＭＳ 明朝" w:hAnsi="ＭＳ 明朝"/>
          <w:szCs w:val="21"/>
        </w:rPr>
      </w:pPr>
      <w:r w:rsidRPr="00C71927">
        <w:rPr>
          <w:rFonts w:ascii="ＭＳ 明朝" w:eastAsia="ＭＳ 明朝" w:hAnsi="ＭＳ 明朝"/>
          <w:szCs w:val="21"/>
        </w:rPr>
        <w:t>②年次点検</w:t>
      </w:r>
      <w:r w:rsidR="00AA1318">
        <w:rPr>
          <w:rFonts w:ascii="ＭＳ 明朝" w:eastAsia="ＭＳ 明朝" w:hAnsi="ＭＳ 明朝" w:hint="eastAsia"/>
          <w:szCs w:val="21"/>
        </w:rPr>
        <w:t>（停電・無停電）</w:t>
      </w:r>
      <w:r w:rsidRPr="00C71927">
        <w:rPr>
          <w:rFonts w:ascii="ＭＳ 明朝" w:eastAsia="ＭＳ 明朝" w:hAnsi="ＭＳ 明朝"/>
          <w:szCs w:val="21"/>
        </w:rPr>
        <w:t>毎年</w:t>
      </w:r>
      <w:r w:rsidR="00C71927" w:rsidRPr="00C71927">
        <w:rPr>
          <w:rFonts w:ascii="ＭＳ 明朝" w:eastAsia="ＭＳ 明朝" w:hAnsi="ＭＳ 明朝" w:hint="eastAsia"/>
          <w:szCs w:val="21"/>
        </w:rPr>
        <w:t>１</w:t>
      </w:r>
      <w:r w:rsidRPr="00C71927">
        <w:rPr>
          <w:rFonts w:ascii="ＭＳ 明朝" w:eastAsia="ＭＳ 明朝" w:hAnsi="ＭＳ 明朝"/>
          <w:szCs w:val="21"/>
        </w:rPr>
        <w:t>回</w:t>
      </w:r>
    </w:p>
    <w:p w14:paraId="4B739FB6" w14:textId="1A30753B" w:rsidR="00450A82" w:rsidRPr="00C71927" w:rsidRDefault="00450A82" w:rsidP="008A29ED">
      <w:pPr>
        <w:rPr>
          <w:rFonts w:ascii="ＭＳ 明朝" w:eastAsia="ＭＳ 明朝" w:hAnsi="ＭＳ 明朝"/>
          <w:szCs w:val="21"/>
        </w:rPr>
      </w:pPr>
      <w:r w:rsidRPr="00C71927">
        <w:rPr>
          <w:rFonts w:ascii="ＭＳ 明朝" w:eastAsia="ＭＳ 明朝" w:hAnsi="ＭＳ 明朝"/>
          <w:szCs w:val="21"/>
        </w:rPr>
        <w:t>（２）一般</w:t>
      </w:r>
      <w:r w:rsidR="00823183">
        <w:rPr>
          <w:rFonts w:ascii="ＭＳ 明朝" w:eastAsia="ＭＳ 明朝" w:hAnsi="ＭＳ 明朝" w:hint="eastAsia"/>
          <w:szCs w:val="21"/>
        </w:rPr>
        <w:t>用</w:t>
      </w:r>
      <w:r w:rsidRPr="00C71927">
        <w:rPr>
          <w:rFonts w:ascii="ＭＳ 明朝" w:eastAsia="ＭＳ 明朝" w:hAnsi="ＭＳ 明朝"/>
          <w:szCs w:val="21"/>
        </w:rPr>
        <w:t>電気工作物</w:t>
      </w:r>
      <w:r w:rsidR="00C71927" w:rsidRPr="00C71927">
        <w:rPr>
          <w:rFonts w:ascii="ＭＳ 明朝" w:eastAsia="ＭＳ 明朝" w:hAnsi="ＭＳ 明朝" w:hint="eastAsia"/>
          <w:szCs w:val="21"/>
        </w:rPr>
        <w:t>保安業務</w:t>
      </w:r>
    </w:p>
    <w:p w14:paraId="2DC2E2E2" w14:textId="77777777" w:rsidR="00450A82" w:rsidRPr="00C71927" w:rsidRDefault="003B0C35" w:rsidP="008A29ED">
      <w:pPr>
        <w:ind w:firstLineChars="200" w:firstLine="420"/>
        <w:rPr>
          <w:rFonts w:ascii="ＭＳ 明朝" w:eastAsia="ＭＳ 明朝" w:hAnsi="ＭＳ 明朝"/>
          <w:szCs w:val="21"/>
        </w:rPr>
      </w:pPr>
      <w:r w:rsidRPr="00C71927">
        <w:rPr>
          <w:rFonts w:ascii="ＭＳ 明朝" w:eastAsia="ＭＳ 明朝" w:hAnsi="ＭＳ 明朝"/>
          <w:szCs w:val="21"/>
        </w:rPr>
        <w:t>①</w:t>
      </w:r>
      <w:r w:rsidR="00450A82" w:rsidRPr="00C71927">
        <w:rPr>
          <w:rFonts w:ascii="ＭＳ 明朝" w:eastAsia="ＭＳ 明朝" w:hAnsi="ＭＳ 明朝"/>
          <w:szCs w:val="21"/>
        </w:rPr>
        <w:t>月次点検（目視点検）</w:t>
      </w:r>
      <w:r w:rsidRPr="00C71927">
        <w:rPr>
          <w:rFonts w:ascii="ＭＳ 明朝" w:eastAsia="ＭＳ 明朝" w:hAnsi="ＭＳ 明朝" w:hint="eastAsia"/>
          <w:szCs w:val="21"/>
        </w:rPr>
        <w:t xml:space="preserve">　</w:t>
      </w:r>
      <w:r w:rsidR="00AA1318">
        <w:rPr>
          <w:rFonts w:ascii="ＭＳ 明朝" w:eastAsia="ＭＳ 明朝" w:hAnsi="ＭＳ 明朝" w:hint="eastAsia"/>
          <w:szCs w:val="21"/>
        </w:rPr>
        <w:t xml:space="preserve">　</w:t>
      </w:r>
      <w:r w:rsidR="00450A82" w:rsidRPr="00C71927">
        <w:rPr>
          <w:rFonts w:ascii="ＭＳ 明朝" w:eastAsia="ＭＳ 明朝" w:hAnsi="ＭＳ 明朝"/>
          <w:szCs w:val="21"/>
        </w:rPr>
        <w:t>毎年３回</w:t>
      </w:r>
    </w:p>
    <w:p w14:paraId="2886C2CF" w14:textId="77777777" w:rsidR="00450A82" w:rsidRPr="00C71927" w:rsidRDefault="003B0C35" w:rsidP="008A29ED">
      <w:pPr>
        <w:ind w:firstLineChars="200" w:firstLine="420"/>
        <w:rPr>
          <w:rFonts w:ascii="ＭＳ 明朝" w:eastAsia="ＭＳ 明朝" w:hAnsi="ＭＳ 明朝"/>
          <w:szCs w:val="21"/>
        </w:rPr>
      </w:pPr>
      <w:r w:rsidRPr="00C71927">
        <w:rPr>
          <w:rFonts w:ascii="ＭＳ 明朝" w:eastAsia="ＭＳ 明朝" w:hAnsi="ＭＳ 明朝"/>
          <w:szCs w:val="21"/>
        </w:rPr>
        <w:t>②</w:t>
      </w:r>
      <w:r w:rsidR="00450A82" w:rsidRPr="00C71927">
        <w:rPr>
          <w:rFonts w:ascii="ＭＳ 明朝" w:eastAsia="ＭＳ 明朝" w:hAnsi="ＭＳ 明朝"/>
          <w:szCs w:val="21"/>
        </w:rPr>
        <w:t>年次点検（精密点検）</w:t>
      </w:r>
      <w:r w:rsidR="00F86912">
        <w:rPr>
          <w:rFonts w:ascii="ＭＳ 明朝" w:eastAsia="ＭＳ 明朝" w:hAnsi="ＭＳ 明朝" w:hint="eastAsia"/>
          <w:szCs w:val="21"/>
        </w:rPr>
        <w:t xml:space="preserve">　</w:t>
      </w:r>
      <w:r w:rsidR="00AA1318">
        <w:rPr>
          <w:rFonts w:ascii="ＭＳ 明朝" w:eastAsia="ＭＳ 明朝" w:hAnsi="ＭＳ 明朝" w:hint="eastAsia"/>
          <w:szCs w:val="21"/>
        </w:rPr>
        <w:t xml:space="preserve">　</w:t>
      </w:r>
      <w:r w:rsidR="00450A82" w:rsidRPr="00C71927">
        <w:rPr>
          <w:rFonts w:ascii="ＭＳ 明朝" w:eastAsia="ＭＳ 明朝" w:hAnsi="ＭＳ 明朝"/>
          <w:szCs w:val="21"/>
        </w:rPr>
        <w:t>毎年１回</w:t>
      </w:r>
    </w:p>
    <w:p w14:paraId="54EC3658" w14:textId="77777777" w:rsidR="00995D13" w:rsidRPr="00475250" w:rsidRDefault="003B0C35" w:rsidP="00992FA2">
      <w:pPr>
        <w:ind w:firstLineChars="200" w:firstLine="420"/>
        <w:rPr>
          <w:rFonts w:ascii="ＭＳ 明朝" w:eastAsia="ＭＳ 明朝" w:hAnsi="ＭＳ 明朝"/>
          <w:szCs w:val="21"/>
        </w:rPr>
      </w:pPr>
      <w:r w:rsidRPr="00C71927">
        <w:rPr>
          <w:rFonts w:ascii="ＭＳ 明朝" w:eastAsia="ＭＳ 明朝" w:hAnsi="ＭＳ 明朝"/>
          <w:szCs w:val="21"/>
        </w:rPr>
        <w:t>※</w:t>
      </w:r>
      <w:r w:rsidR="00450A82" w:rsidRPr="00C71927">
        <w:rPr>
          <w:rFonts w:ascii="ＭＳ 明朝" w:eastAsia="ＭＳ 明朝" w:hAnsi="ＭＳ 明朝"/>
          <w:szCs w:val="21"/>
        </w:rPr>
        <w:t>①②の点検（</w:t>
      </w:r>
      <w:r w:rsidR="00F86912">
        <w:rPr>
          <w:rFonts w:ascii="ＭＳ 明朝" w:eastAsia="ＭＳ 明朝" w:hAnsi="ＭＳ 明朝" w:hint="eastAsia"/>
          <w:szCs w:val="21"/>
        </w:rPr>
        <w:t>計</w:t>
      </w:r>
      <w:r w:rsidR="00450A82" w:rsidRPr="00C71927">
        <w:rPr>
          <w:rFonts w:ascii="ＭＳ 明朝" w:eastAsia="ＭＳ 明朝" w:hAnsi="ＭＳ 明朝"/>
          <w:szCs w:val="21"/>
        </w:rPr>
        <w:t>４回）は、各年度</w:t>
      </w:r>
      <w:r w:rsidR="00C71927" w:rsidRPr="00C71927">
        <w:rPr>
          <w:rFonts w:ascii="ＭＳ 明朝" w:eastAsia="ＭＳ 明朝" w:hAnsi="ＭＳ 明朝" w:hint="eastAsia"/>
          <w:szCs w:val="21"/>
        </w:rPr>
        <w:t>を４</w:t>
      </w:r>
      <w:r w:rsidR="00C71927" w:rsidRPr="00C71927">
        <w:rPr>
          <w:rFonts w:ascii="ＭＳ 明朝" w:eastAsia="ＭＳ 明朝" w:hAnsi="ＭＳ 明朝"/>
          <w:szCs w:val="21"/>
        </w:rPr>
        <w:t>期に分け</w:t>
      </w:r>
      <w:r w:rsidR="00C71927" w:rsidRPr="00C71927">
        <w:rPr>
          <w:rFonts w:ascii="ＭＳ 明朝" w:eastAsia="ＭＳ 明朝" w:hAnsi="ＭＳ 明朝" w:hint="eastAsia"/>
          <w:szCs w:val="21"/>
        </w:rPr>
        <w:t>て</w:t>
      </w:r>
      <w:r w:rsidR="00450A82" w:rsidRPr="00C71927">
        <w:rPr>
          <w:rFonts w:ascii="ＭＳ 明朝" w:eastAsia="ＭＳ 明朝" w:hAnsi="ＭＳ 明朝"/>
          <w:szCs w:val="21"/>
        </w:rPr>
        <w:t>各期いずれかの点検を１回実施すること。</w:t>
      </w:r>
    </w:p>
    <w:p w14:paraId="04EDC230" w14:textId="77777777" w:rsidR="00C71927" w:rsidRPr="007842B7" w:rsidRDefault="008A29ED" w:rsidP="008A29ED">
      <w:pPr>
        <w:rPr>
          <w:rFonts w:ascii="ＭＳ 明朝" w:eastAsia="ＭＳ 明朝" w:hAnsi="ＭＳ 明朝"/>
          <w:sz w:val="22"/>
        </w:rPr>
      </w:pPr>
      <w:r w:rsidRPr="007842B7">
        <w:rPr>
          <w:rFonts w:ascii="ＭＳ 明朝" w:eastAsia="ＭＳ 明朝" w:hAnsi="ＭＳ 明朝" w:hint="eastAsia"/>
          <w:sz w:val="22"/>
        </w:rPr>
        <w:t>６</w:t>
      </w:r>
      <w:r w:rsidR="00C71927" w:rsidRPr="007842B7">
        <w:rPr>
          <w:rFonts w:ascii="ＭＳ 明朝" w:eastAsia="ＭＳ 明朝" w:hAnsi="ＭＳ 明朝" w:hint="eastAsia"/>
          <w:sz w:val="22"/>
        </w:rPr>
        <w:t xml:space="preserve">　</w:t>
      </w:r>
      <w:r w:rsidR="00C71927" w:rsidRPr="007842B7">
        <w:rPr>
          <w:rFonts w:ascii="ＭＳ 明朝" w:eastAsia="ＭＳ 明朝" w:hAnsi="ＭＳ 明朝"/>
          <w:sz w:val="22"/>
        </w:rPr>
        <w:t>事業場所</w:t>
      </w:r>
    </w:p>
    <w:p w14:paraId="303F545A" w14:textId="77777777" w:rsidR="00995D13" w:rsidRDefault="00995D13" w:rsidP="00995D13">
      <w:pPr>
        <w:rPr>
          <w:rFonts w:ascii="ＭＳ 明朝" w:eastAsia="ＭＳ 明朝" w:hAnsi="ＭＳ 明朝"/>
          <w:szCs w:val="21"/>
        </w:rPr>
      </w:pPr>
      <w:r w:rsidRPr="00C71927">
        <w:rPr>
          <w:rFonts w:ascii="ＭＳ 明朝" w:eastAsia="ＭＳ 明朝" w:hAnsi="ＭＳ 明朝" w:hint="eastAsia"/>
          <w:szCs w:val="21"/>
        </w:rPr>
        <w:t>（１）自家用電気工作物</w:t>
      </w:r>
      <w:r>
        <w:rPr>
          <w:rFonts w:ascii="ＭＳ 明朝" w:eastAsia="ＭＳ 明朝" w:hAnsi="ＭＳ 明朝" w:hint="eastAsia"/>
          <w:szCs w:val="21"/>
        </w:rPr>
        <w:t>保安管理業務</w:t>
      </w:r>
    </w:p>
    <w:p w14:paraId="0893BAEB" w14:textId="00612DA8" w:rsidR="00995D13" w:rsidRPr="00995D13" w:rsidRDefault="00995D13" w:rsidP="00995D13">
      <w:pPr>
        <w:ind w:firstLineChars="100" w:firstLine="210"/>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w:t>
      </w:r>
      <w:r w:rsidR="00322538">
        <w:rPr>
          <w:rFonts w:ascii="ＭＳ 明朝" w:eastAsia="ＭＳ 明朝" w:hAnsi="ＭＳ 明朝" w:cs="ＭＳ Ｐゴシック" w:hint="eastAsia"/>
          <w:kern w:val="0"/>
          <w:szCs w:val="21"/>
        </w:rPr>
        <w:t>こども園１園・</w:t>
      </w:r>
      <w:r w:rsidRPr="0007148E">
        <w:rPr>
          <w:rFonts w:ascii="ＭＳ 明朝" w:eastAsia="ＭＳ 明朝" w:hAnsi="ＭＳ 明朝" w:cs="ＭＳ Ｐゴシック" w:hint="eastAsia"/>
          <w:kern w:val="0"/>
          <w:szCs w:val="21"/>
        </w:rPr>
        <w:t>保育園</w:t>
      </w:r>
      <w:r w:rsidR="00322538">
        <w:rPr>
          <w:rFonts w:ascii="ＭＳ 明朝" w:eastAsia="ＭＳ 明朝" w:hAnsi="ＭＳ 明朝" w:cs="ＭＳ Ｐゴシック" w:hint="eastAsia"/>
          <w:kern w:val="0"/>
          <w:szCs w:val="21"/>
        </w:rPr>
        <w:t>４</w:t>
      </w:r>
      <w:r w:rsidRPr="0007148E">
        <w:rPr>
          <w:rFonts w:ascii="ＭＳ 明朝" w:eastAsia="ＭＳ 明朝" w:hAnsi="ＭＳ 明朝" w:cs="ＭＳ Ｐゴシック" w:hint="eastAsia"/>
          <w:kern w:val="0"/>
          <w:szCs w:val="21"/>
        </w:rPr>
        <w:t>園</w:t>
      </w:r>
      <w:r>
        <w:rPr>
          <w:rFonts w:ascii="ＭＳ 明朝" w:eastAsia="ＭＳ 明朝" w:hAnsi="ＭＳ 明朝" w:cs="ＭＳ Ｐゴシック" w:hint="eastAsia"/>
          <w:kern w:val="0"/>
          <w:szCs w:val="21"/>
        </w:rPr>
        <w:t>】</w:t>
      </w:r>
    </w:p>
    <w:tbl>
      <w:tblPr>
        <w:tblStyle w:val="a7"/>
        <w:tblW w:w="0" w:type="auto"/>
        <w:tblInd w:w="279" w:type="dxa"/>
        <w:tblLook w:val="04A0" w:firstRow="1" w:lastRow="0" w:firstColumn="1" w:lastColumn="0" w:noHBand="0" w:noVBand="1"/>
      </w:tblPr>
      <w:tblGrid>
        <w:gridCol w:w="430"/>
        <w:gridCol w:w="709"/>
        <w:gridCol w:w="2405"/>
        <w:gridCol w:w="5386"/>
      </w:tblGrid>
      <w:tr w:rsidR="00992FA2" w14:paraId="1E73D1D5" w14:textId="77777777" w:rsidTr="001F628D">
        <w:trPr>
          <w:trHeight w:val="325"/>
        </w:trPr>
        <w:tc>
          <w:tcPr>
            <w:tcW w:w="430" w:type="dxa"/>
            <w:tcBorders>
              <w:top w:val="nil"/>
              <w:left w:val="nil"/>
              <w:bottom w:val="nil"/>
            </w:tcBorders>
          </w:tcPr>
          <w:p w14:paraId="26768205" w14:textId="77777777" w:rsidR="00992FA2" w:rsidRDefault="00992FA2" w:rsidP="006958A7">
            <w:pPr>
              <w:jc w:val="center"/>
              <w:rPr>
                <w:rFonts w:ascii="ＭＳ 明朝" w:eastAsia="ＭＳ 明朝" w:hAnsi="ＭＳ 明朝"/>
              </w:rPr>
            </w:pPr>
          </w:p>
        </w:tc>
        <w:tc>
          <w:tcPr>
            <w:tcW w:w="3114" w:type="dxa"/>
            <w:gridSpan w:val="2"/>
          </w:tcPr>
          <w:p w14:paraId="2B66B995" w14:textId="77777777" w:rsidR="00992FA2" w:rsidRDefault="00992FA2" w:rsidP="006958A7">
            <w:pPr>
              <w:jc w:val="center"/>
              <w:rPr>
                <w:rFonts w:ascii="ＭＳ 明朝" w:eastAsia="ＭＳ 明朝" w:hAnsi="ＭＳ 明朝"/>
              </w:rPr>
            </w:pPr>
            <w:r>
              <w:rPr>
                <w:rFonts w:ascii="ＭＳ 明朝" w:eastAsia="ＭＳ 明朝" w:hAnsi="ＭＳ 明朝" w:hint="eastAsia"/>
              </w:rPr>
              <w:t>保 育 園 名</w:t>
            </w:r>
          </w:p>
        </w:tc>
        <w:tc>
          <w:tcPr>
            <w:tcW w:w="5386" w:type="dxa"/>
          </w:tcPr>
          <w:p w14:paraId="1EEA52B6" w14:textId="77777777" w:rsidR="00992FA2" w:rsidRPr="00581C2F" w:rsidRDefault="00992FA2" w:rsidP="006958A7">
            <w:pPr>
              <w:jc w:val="center"/>
              <w:rPr>
                <w:rFonts w:ascii="ＭＳ 明朝" w:eastAsia="ＭＳ 明朝" w:hAnsi="ＭＳ 明朝"/>
              </w:rPr>
            </w:pPr>
            <w:r>
              <w:rPr>
                <w:rFonts w:ascii="ＭＳ 明朝" w:eastAsia="ＭＳ 明朝" w:hAnsi="ＭＳ 明朝" w:hint="eastAsia"/>
              </w:rPr>
              <w:t>所 在 地</w:t>
            </w:r>
          </w:p>
        </w:tc>
      </w:tr>
      <w:tr w:rsidR="00992FA2" w14:paraId="576710B0" w14:textId="77777777" w:rsidTr="001F628D">
        <w:tc>
          <w:tcPr>
            <w:tcW w:w="430" w:type="dxa"/>
            <w:tcBorders>
              <w:top w:val="nil"/>
              <w:left w:val="nil"/>
              <w:bottom w:val="nil"/>
            </w:tcBorders>
          </w:tcPr>
          <w:p w14:paraId="5C459751" w14:textId="77777777" w:rsidR="00992FA2" w:rsidRDefault="00992FA2" w:rsidP="006958A7">
            <w:pPr>
              <w:jc w:val="center"/>
              <w:rPr>
                <w:rFonts w:ascii="ＭＳ 明朝" w:eastAsia="ＭＳ 明朝" w:hAnsi="ＭＳ 明朝"/>
              </w:rPr>
            </w:pPr>
          </w:p>
        </w:tc>
        <w:tc>
          <w:tcPr>
            <w:tcW w:w="709" w:type="dxa"/>
          </w:tcPr>
          <w:p w14:paraId="74CAEE71" w14:textId="77777777" w:rsidR="00992FA2" w:rsidRPr="00581C2F" w:rsidRDefault="00992FA2" w:rsidP="006958A7">
            <w:pPr>
              <w:jc w:val="center"/>
              <w:rPr>
                <w:rFonts w:ascii="ＭＳ 明朝" w:eastAsia="ＭＳ 明朝" w:hAnsi="ＭＳ 明朝"/>
              </w:rPr>
            </w:pPr>
            <w:r>
              <w:rPr>
                <w:rFonts w:ascii="ＭＳ 明朝" w:eastAsia="ＭＳ 明朝" w:hAnsi="ＭＳ 明朝" w:hint="eastAsia"/>
              </w:rPr>
              <w:t>１</w:t>
            </w:r>
          </w:p>
        </w:tc>
        <w:tc>
          <w:tcPr>
            <w:tcW w:w="2405" w:type="dxa"/>
          </w:tcPr>
          <w:p w14:paraId="282A5419" w14:textId="77777777" w:rsidR="00992FA2" w:rsidRDefault="00992FA2" w:rsidP="006958A7">
            <w:pPr>
              <w:rPr>
                <w:rFonts w:ascii="ＭＳ 明朝" w:eastAsia="ＭＳ 明朝" w:hAnsi="ＭＳ 明朝"/>
              </w:rPr>
            </w:pPr>
            <w:r w:rsidRPr="00581C2F">
              <w:rPr>
                <w:rFonts w:ascii="ＭＳ 明朝" w:eastAsia="ＭＳ 明朝" w:hAnsi="ＭＳ 明朝"/>
              </w:rPr>
              <w:t>双葉保育園</w:t>
            </w:r>
          </w:p>
        </w:tc>
        <w:tc>
          <w:tcPr>
            <w:tcW w:w="5386" w:type="dxa"/>
          </w:tcPr>
          <w:p w14:paraId="7AE8FE0C" w14:textId="77777777" w:rsidR="00992FA2" w:rsidRDefault="00992FA2" w:rsidP="006958A7">
            <w:pPr>
              <w:rPr>
                <w:rFonts w:ascii="ＭＳ 明朝" w:eastAsia="ＭＳ 明朝" w:hAnsi="ＭＳ 明朝"/>
              </w:rPr>
            </w:pPr>
            <w:r>
              <w:rPr>
                <w:rFonts w:ascii="ＭＳ 明朝" w:eastAsia="ＭＳ 明朝" w:hAnsi="ＭＳ 明朝"/>
              </w:rPr>
              <w:t>元町４－</w:t>
            </w:r>
            <w:r>
              <w:rPr>
                <w:rFonts w:ascii="ＭＳ 明朝" w:eastAsia="ＭＳ 明朝" w:hAnsi="ＭＳ 明朝" w:hint="eastAsia"/>
              </w:rPr>
              <w:t>10</w:t>
            </w:r>
            <w:r w:rsidRPr="00581C2F">
              <w:rPr>
                <w:rFonts w:ascii="ＭＳ 明朝" w:eastAsia="ＭＳ 明朝" w:hAnsi="ＭＳ 明朝"/>
              </w:rPr>
              <w:t>－２</w:t>
            </w:r>
          </w:p>
        </w:tc>
      </w:tr>
      <w:tr w:rsidR="00992FA2" w14:paraId="2291EA44" w14:textId="77777777" w:rsidTr="001F628D">
        <w:tc>
          <w:tcPr>
            <w:tcW w:w="430" w:type="dxa"/>
            <w:tcBorders>
              <w:top w:val="nil"/>
              <w:left w:val="nil"/>
              <w:bottom w:val="nil"/>
            </w:tcBorders>
          </w:tcPr>
          <w:p w14:paraId="27F8135E" w14:textId="77777777" w:rsidR="00992FA2" w:rsidRDefault="00992FA2" w:rsidP="006958A7">
            <w:pPr>
              <w:jc w:val="center"/>
              <w:rPr>
                <w:rFonts w:ascii="ＭＳ 明朝" w:eastAsia="ＭＳ 明朝" w:hAnsi="ＭＳ 明朝"/>
              </w:rPr>
            </w:pPr>
          </w:p>
        </w:tc>
        <w:tc>
          <w:tcPr>
            <w:tcW w:w="709" w:type="dxa"/>
          </w:tcPr>
          <w:p w14:paraId="730BD869" w14:textId="77777777" w:rsidR="00992FA2" w:rsidRPr="00581C2F" w:rsidRDefault="00992FA2" w:rsidP="006958A7">
            <w:pPr>
              <w:jc w:val="center"/>
              <w:rPr>
                <w:rFonts w:ascii="ＭＳ 明朝" w:eastAsia="ＭＳ 明朝" w:hAnsi="ＭＳ 明朝"/>
              </w:rPr>
            </w:pPr>
            <w:r>
              <w:rPr>
                <w:rFonts w:ascii="ＭＳ 明朝" w:eastAsia="ＭＳ 明朝" w:hAnsi="ＭＳ 明朝" w:hint="eastAsia"/>
              </w:rPr>
              <w:t>２</w:t>
            </w:r>
          </w:p>
        </w:tc>
        <w:tc>
          <w:tcPr>
            <w:tcW w:w="2405" w:type="dxa"/>
          </w:tcPr>
          <w:p w14:paraId="287A1720" w14:textId="77777777" w:rsidR="00992FA2" w:rsidRDefault="00992FA2" w:rsidP="006958A7">
            <w:pPr>
              <w:rPr>
                <w:rFonts w:ascii="ＭＳ 明朝" w:eastAsia="ＭＳ 明朝" w:hAnsi="ＭＳ 明朝"/>
              </w:rPr>
            </w:pPr>
            <w:r w:rsidRPr="00581C2F">
              <w:rPr>
                <w:rFonts w:ascii="ＭＳ 明朝" w:eastAsia="ＭＳ 明朝" w:hAnsi="ＭＳ 明朝"/>
              </w:rPr>
              <w:t>共栄保育園</w:t>
            </w:r>
          </w:p>
        </w:tc>
        <w:tc>
          <w:tcPr>
            <w:tcW w:w="5386" w:type="dxa"/>
          </w:tcPr>
          <w:p w14:paraId="6ED5FE83" w14:textId="77777777" w:rsidR="00992FA2" w:rsidRDefault="00992FA2" w:rsidP="006958A7">
            <w:pPr>
              <w:rPr>
                <w:rFonts w:ascii="ＭＳ 明朝" w:eastAsia="ＭＳ 明朝" w:hAnsi="ＭＳ 明朝"/>
              </w:rPr>
            </w:pPr>
            <w:r>
              <w:rPr>
                <w:rFonts w:ascii="ＭＳ 明朝" w:eastAsia="ＭＳ 明朝" w:hAnsi="ＭＳ 明朝"/>
              </w:rPr>
              <w:t>高田町３－</w:t>
            </w:r>
            <w:r>
              <w:rPr>
                <w:rFonts w:ascii="ＭＳ 明朝" w:eastAsia="ＭＳ 明朝" w:hAnsi="ＭＳ 明朝" w:hint="eastAsia"/>
              </w:rPr>
              <w:t>64</w:t>
            </w:r>
          </w:p>
        </w:tc>
      </w:tr>
      <w:tr w:rsidR="00992FA2" w14:paraId="70D13FD9" w14:textId="77777777" w:rsidTr="001F628D">
        <w:tc>
          <w:tcPr>
            <w:tcW w:w="430" w:type="dxa"/>
            <w:tcBorders>
              <w:top w:val="nil"/>
              <w:left w:val="nil"/>
              <w:bottom w:val="nil"/>
            </w:tcBorders>
          </w:tcPr>
          <w:p w14:paraId="52D50426" w14:textId="77777777" w:rsidR="00992FA2" w:rsidRDefault="00992FA2" w:rsidP="006958A7">
            <w:pPr>
              <w:jc w:val="center"/>
              <w:rPr>
                <w:rFonts w:ascii="ＭＳ 明朝" w:eastAsia="ＭＳ 明朝" w:hAnsi="ＭＳ 明朝"/>
              </w:rPr>
            </w:pPr>
          </w:p>
        </w:tc>
        <w:tc>
          <w:tcPr>
            <w:tcW w:w="709" w:type="dxa"/>
          </w:tcPr>
          <w:p w14:paraId="510D10A7" w14:textId="77777777" w:rsidR="00992FA2" w:rsidRPr="00581C2F" w:rsidRDefault="00992FA2" w:rsidP="006958A7">
            <w:pPr>
              <w:jc w:val="center"/>
              <w:rPr>
                <w:rFonts w:ascii="ＭＳ 明朝" w:eastAsia="ＭＳ 明朝" w:hAnsi="ＭＳ 明朝"/>
              </w:rPr>
            </w:pPr>
            <w:r>
              <w:rPr>
                <w:rFonts w:ascii="ＭＳ 明朝" w:eastAsia="ＭＳ 明朝" w:hAnsi="ＭＳ 明朝" w:hint="eastAsia"/>
              </w:rPr>
              <w:t>３</w:t>
            </w:r>
          </w:p>
        </w:tc>
        <w:tc>
          <w:tcPr>
            <w:tcW w:w="2405" w:type="dxa"/>
          </w:tcPr>
          <w:p w14:paraId="7D44B141" w14:textId="77777777" w:rsidR="00992FA2" w:rsidRDefault="00992FA2" w:rsidP="006958A7">
            <w:pPr>
              <w:rPr>
                <w:rFonts w:ascii="ＭＳ 明朝" w:eastAsia="ＭＳ 明朝" w:hAnsi="ＭＳ 明朝"/>
              </w:rPr>
            </w:pPr>
            <w:r w:rsidRPr="00581C2F">
              <w:rPr>
                <w:rFonts w:ascii="ＭＳ 明朝" w:eastAsia="ＭＳ 明朝" w:hAnsi="ＭＳ 明朝"/>
              </w:rPr>
              <w:t>市之倉保育園</w:t>
            </w:r>
          </w:p>
        </w:tc>
        <w:tc>
          <w:tcPr>
            <w:tcW w:w="5386" w:type="dxa"/>
          </w:tcPr>
          <w:p w14:paraId="4F50FB9B" w14:textId="77777777" w:rsidR="00992FA2" w:rsidRDefault="00992FA2" w:rsidP="006958A7">
            <w:pPr>
              <w:rPr>
                <w:rFonts w:ascii="ＭＳ 明朝" w:eastAsia="ＭＳ 明朝" w:hAnsi="ＭＳ 明朝"/>
              </w:rPr>
            </w:pPr>
            <w:r>
              <w:rPr>
                <w:rFonts w:ascii="ＭＳ 明朝" w:eastAsia="ＭＳ 明朝" w:hAnsi="ＭＳ 明朝"/>
              </w:rPr>
              <w:t>市之倉町８－</w:t>
            </w:r>
            <w:r>
              <w:rPr>
                <w:rFonts w:ascii="ＭＳ 明朝" w:eastAsia="ＭＳ 明朝" w:hAnsi="ＭＳ 明朝" w:hint="eastAsia"/>
              </w:rPr>
              <w:t>20</w:t>
            </w:r>
          </w:p>
        </w:tc>
      </w:tr>
      <w:tr w:rsidR="00992FA2" w14:paraId="5B4027B5" w14:textId="77777777" w:rsidTr="001F628D">
        <w:tc>
          <w:tcPr>
            <w:tcW w:w="430" w:type="dxa"/>
            <w:tcBorders>
              <w:top w:val="nil"/>
              <w:left w:val="nil"/>
              <w:bottom w:val="nil"/>
            </w:tcBorders>
          </w:tcPr>
          <w:p w14:paraId="268B602B" w14:textId="77777777" w:rsidR="00992FA2" w:rsidRDefault="00992FA2" w:rsidP="006958A7">
            <w:pPr>
              <w:jc w:val="center"/>
              <w:rPr>
                <w:rFonts w:ascii="ＭＳ 明朝" w:eastAsia="ＭＳ 明朝" w:hAnsi="ＭＳ 明朝"/>
              </w:rPr>
            </w:pPr>
          </w:p>
        </w:tc>
        <w:tc>
          <w:tcPr>
            <w:tcW w:w="709" w:type="dxa"/>
          </w:tcPr>
          <w:p w14:paraId="4BF520AC" w14:textId="77777777" w:rsidR="00992FA2" w:rsidRPr="00581C2F" w:rsidRDefault="00992FA2" w:rsidP="006958A7">
            <w:pPr>
              <w:jc w:val="center"/>
              <w:rPr>
                <w:rFonts w:ascii="ＭＳ 明朝" w:eastAsia="ＭＳ 明朝" w:hAnsi="ＭＳ 明朝"/>
              </w:rPr>
            </w:pPr>
            <w:r>
              <w:rPr>
                <w:rFonts w:ascii="ＭＳ 明朝" w:eastAsia="ＭＳ 明朝" w:hAnsi="ＭＳ 明朝" w:hint="eastAsia"/>
              </w:rPr>
              <w:t>４</w:t>
            </w:r>
          </w:p>
        </w:tc>
        <w:tc>
          <w:tcPr>
            <w:tcW w:w="2405" w:type="dxa"/>
          </w:tcPr>
          <w:p w14:paraId="15F3322A" w14:textId="0C0AD1E9" w:rsidR="00992FA2" w:rsidRDefault="00992FA2" w:rsidP="006958A7">
            <w:pPr>
              <w:rPr>
                <w:rFonts w:ascii="ＭＳ 明朝" w:eastAsia="ＭＳ 明朝" w:hAnsi="ＭＳ 明朝"/>
              </w:rPr>
            </w:pPr>
            <w:r w:rsidRPr="00581C2F">
              <w:rPr>
                <w:rFonts w:ascii="ＭＳ 明朝" w:eastAsia="ＭＳ 明朝" w:hAnsi="ＭＳ 明朝"/>
              </w:rPr>
              <w:t>笠原</w:t>
            </w:r>
            <w:r w:rsidR="00322538">
              <w:rPr>
                <w:rFonts w:ascii="ＭＳ 明朝" w:eastAsia="ＭＳ 明朝" w:hAnsi="ＭＳ 明朝" w:hint="eastAsia"/>
              </w:rPr>
              <w:t>こども</w:t>
            </w:r>
            <w:r w:rsidRPr="00581C2F">
              <w:rPr>
                <w:rFonts w:ascii="ＭＳ 明朝" w:eastAsia="ＭＳ 明朝" w:hAnsi="ＭＳ 明朝"/>
              </w:rPr>
              <w:t>園</w:t>
            </w:r>
          </w:p>
        </w:tc>
        <w:tc>
          <w:tcPr>
            <w:tcW w:w="5386" w:type="dxa"/>
          </w:tcPr>
          <w:p w14:paraId="2DD83A45" w14:textId="228F0196" w:rsidR="00992FA2" w:rsidRDefault="00992FA2" w:rsidP="006958A7">
            <w:pPr>
              <w:rPr>
                <w:rFonts w:ascii="ＭＳ 明朝" w:eastAsia="ＭＳ 明朝" w:hAnsi="ＭＳ 明朝"/>
              </w:rPr>
            </w:pPr>
            <w:r>
              <w:rPr>
                <w:rFonts w:ascii="ＭＳ 明朝" w:eastAsia="ＭＳ 明朝" w:hAnsi="ＭＳ 明朝"/>
              </w:rPr>
              <w:t>笠原町</w:t>
            </w:r>
            <w:r w:rsidR="00322538" w:rsidRPr="00322538">
              <w:rPr>
                <w:rFonts w:ascii="ＭＳ 明朝" w:eastAsia="ＭＳ 明朝" w:hAnsi="ＭＳ 明朝"/>
              </w:rPr>
              <w:t>1967</w:t>
            </w:r>
            <w:r w:rsidR="00322538">
              <w:rPr>
                <w:rFonts w:ascii="ＭＳ 明朝" w:eastAsia="ＭＳ 明朝" w:hAnsi="ＭＳ 明朝" w:hint="eastAsia"/>
              </w:rPr>
              <w:t>－</w:t>
            </w:r>
            <w:r w:rsidR="00322538" w:rsidRPr="00322538">
              <w:rPr>
                <w:rFonts w:ascii="ＭＳ 明朝" w:eastAsia="ＭＳ 明朝" w:hAnsi="ＭＳ 明朝"/>
              </w:rPr>
              <w:t>１</w:t>
            </w:r>
          </w:p>
        </w:tc>
      </w:tr>
      <w:tr w:rsidR="00992FA2" w14:paraId="41AB7DC0" w14:textId="77777777" w:rsidTr="001F628D">
        <w:tc>
          <w:tcPr>
            <w:tcW w:w="430" w:type="dxa"/>
            <w:tcBorders>
              <w:top w:val="nil"/>
              <w:left w:val="nil"/>
              <w:bottom w:val="nil"/>
            </w:tcBorders>
          </w:tcPr>
          <w:p w14:paraId="47401EE6" w14:textId="77777777" w:rsidR="00992FA2" w:rsidRDefault="00992FA2" w:rsidP="006958A7">
            <w:pPr>
              <w:jc w:val="center"/>
              <w:rPr>
                <w:rFonts w:ascii="ＭＳ 明朝" w:eastAsia="ＭＳ 明朝" w:hAnsi="ＭＳ 明朝"/>
              </w:rPr>
            </w:pPr>
          </w:p>
        </w:tc>
        <w:tc>
          <w:tcPr>
            <w:tcW w:w="709" w:type="dxa"/>
          </w:tcPr>
          <w:p w14:paraId="01EE36B9" w14:textId="77777777" w:rsidR="00992FA2" w:rsidRPr="00581C2F" w:rsidRDefault="00992FA2" w:rsidP="006958A7">
            <w:pPr>
              <w:jc w:val="center"/>
              <w:rPr>
                <w:rFonts w:ascii="ＭＳ 明朝" w:eastAsia="ＭＳ 明朝" w:hAnsi="ＭＳ 明朝"/>
              </w:rPr>
            </w:pPr>
            <w:r>
              <w:rPr>
                <w:rFonts w:ascii="ＭＳ 明朝" w:eastAsia="ＭＳ 明朝" w:hAnsi="ＭＳ 明朝" w:hint="eastAsia"/>
              </w:rPr>
              <w:t>５</w:t>
            </w:r>
          </w:p>
        </w:tc>
        <w:tc>
          <w:tcPr>
            <w:tcW w:w="2405" w:type="dxa"/>
          </w:tcPr>
          <w:p w14:paraId="2AB61087" w14:textId="77777777" w:rsidR="00992FA2" w:rsidRDefault="00992FA2" w:rsidP="006958A7">
            <w:pPr>
              <w:rPr>
                <w:rFonts w:ascii="ＭＳ 明朝" w:eastAsia="ＭＳ 明朝" w:hAnsi="ＭＳ 明朝"/>
              </w:rPr>
            </w:pPr>
            <w:r w:rsidRPr="00581C2F">
              <w:rPr>
                <w:rFonts w:ascii="ＭＳ 明朝" w:eastAsia="ＭＳ 明朝" w:hAnsi="ＭＳ 明朝"/>
              </w:rPr>
              <w:t>星ケ台保育園</w:t>
            </w:r>
          </w:p>
        </w:tc>
        <w:tc>
          <w:tcPr>
            <w:tcW w:w="5386" w:type="dxa"/>
          </w:tcPr>
          <w:p w14:paraId="25A4E32A" w14:textId="77777777" w:rsidR="00992FA2" w:rsidRDefault="00992FA2" w:rsidP="006958A7">
            <w:pPr>
              <w:rPr>
                <w:rFonts w:ascii="ＭＳ 明朝" w:eastAsia="ＭＳ 明朝" w:hAnsi="ＭＳ 明朝"/>
              </w:rPr>
            </w:pPr>
            <w:r w:rsidRPr="00581C2F">
              <w:rPr>
                <w:rFonts w:ascii="ＭＳ 明朝" w:eastAsia="ＭＳ 明朝" w:hAnsi="ＭＳ 明朝"/>
              </w:rPr>
              <w:t>星ケ台３－７－３</w:t>
            </w:r>
          </w:p>
        </w:tc>
      </w:tr>
    </w:tbl>
    <w:p w14:paraId="6B041121" w14:textId="77777777" w:rsidR="00995D13" w:rsidRDefault="00995D13" w:rsidP="00995D13">
      <w:pPr>
        <w:rPr>
          <w:rFonts w:ascii="ＭＳ 明朝" w:eastAsia="ＭＳ 明朝" w:hAnsi="ＭＳ 明朝"/>
          <w:szCs w:val="21"/>
        </w:rPr>
      </w:pPr>
    </w:p>
    <w:p w14:paraId="16120BC9" w14:textId="31D6D02F" w:rsidR="00995D13" w:rsidRDefault="00995D13" w:rsidP="00995D13">
      <w:pPr>
        <w:rPr>
          <w:rFonts w:ascii="ＭＳ 明朝" w:eastAsia="ＭＳ 明朝" w:hAnsi="ＭＳ 明朝"/>
          <w:szCs w:val="21"/>
        </w:rPr>
      </w:pPr>
      <w:r w:rsidRPr="00C71927">
        <w:rPr>
          <w:rFonts w:ascii="ＭＳ 明朝" w:eastAsia="ＭＳ 明朝" w:hAnsi="ＭＳ 明朝" w:hint="eastAsia"/>
          <w:szCs w:val="21"/>
        </w:rPr>
        <w:t>（２）一般用電気工作物</w:t>
      </w:r>
      <w:r>
        <w:rPr>
          <w:rFonts w:ascii="ＭＳ 明朝" w:eastAsia="ＭＳ 明朝" w:hAnsi="ＭＳ 明朝" w:hint="eastAsia"/>
          <w:szCs w:val="21"/>
        </w:rPr>
        <w:t>保安業務</w:t>
      </w:r>
    </w:p>
    <w:p w14:paraId="4D5AEDF8" w14:textId="52438B83" w:rsidR="00995D13" w:rsidRPr="00C71927" w:rsidRDefault="00995D13" w:rsidP="00995D13">
      <w:pPr>
        <w:ind w:firstLineChars="100" w:firstLine="210"/>
        <w:rPr>
          <w:rFonts w:ascii="ＭＳ 明朝" w:eastAsia="ＭＳ 明朝" w:hAnsi="ＭＳ 明朝"/>
          <w:szCs w:val="21"/>
        </w:rPr>
      </w:pPr>
      <w:r w:rsidRPr="00C71927">
        <w:rPr>
          <w:rFonts w:ascii="ＭＳ 明朝" w:eastAsia="ＭＳ 明朝" w:hAnsi="ＭＳ 明朝"/>
          <w:szCs w:val="21"/>
        </w:rPr>
        <w:t>【</w:t>
      </w:r>
      <w:r w:rsidR="00322538">
        <w:rPr>
          <w:rFonts w:ascii="ＭＳ 明朝" w:eastAsia="ＭＳ 明朝" w:hAnsi="ＭＳ 明朝" w:hint="eastAsia"/>
          <w:szCs w:val="21"/>
        </w:rPr>
        <w:t>こども園１園、</w:t>
      </w:r>
      <w:r w:rsidRPr="00C71927">
        <w:rPr>
          <w:rFonts w:ascii="ＭＳ 明朝" w:eastAsia="ＭＳ 明朝" w:hAnsi="ＭＳ 明朝"/>
          <w:szCs w:val="21"/>
        </w:rPr>
        <w:t>保育園</w:t>
      </w:r>
      <w:r>
        <w:rPr>
          <w:rFonts w:ascii="ＭＳ 明朝" w:eastAsia="ＭＳ 明朝" w:hAnsi="ＭＳ 明朝" w:hint="eastAsia"/>
          <w:szCs w:val="21"/>
        </w:rPr>
        <w:t>２</w:t>
      </w:r>
      <w:r w:rsidR="00BE4867">
        <w:rPr>
          <w:rFonts w:ascii="ＭＳ 明朝" w:eastAsia="ＭＳ 明朝" w:hAnsi="ＭＳ 明朝"/>
          <w:szCs w:val="21"/>
        </w:rPr>
        <w:t>園</w:t>
      </w:r>
      <w:r w:rsidR="00BE4867">
        <w:rPr>
          <w:rFonts w:ascii="ＭＳ 明朝" w:eastAsia="ＭＳ 明朝" w:hAnsi="ＭＳ 明朝" w:hint="eastAsia"/>
          <w:szCs w:val="21"/>
        </w:rPr>
        <w:t>、幼稚園</w:t>
      </w:r>
      <w:r w:rsidR="001306AF">
        <w:rPr>
          <w:rFonts w:ascii="ＭＳ 明朝" w:eastAsia="ＭＳ 明朝" w:hAnsi="ＭＳ 明朝" w:hint="eastAsia"/>
          <w:szCs w:val="21"/>
        </w:rPr>
        <w:t>３</w:t>
      </w:r>
      <w:r w:rsidR="00BE4867">
        <w:rPr>
          <w:rFonts w:ascii="ＭＳ 明朝" w:eastAsia="ＭＳ 明朝" w:hAnsi="ＭＳ 明朝" w:hint="eastAsia"/>
          <w:szCs w:val="21"/>
        </w:rPr>
        <w:t>園】</w:t>
      </w:r>
    </w:p>
    <w:tbl>
      <w:tblPr>
        <w:tblStyle w:val="a7"/>
        <w:tblW w:w="0" w:type="auto"/>
        <w:tblInd w:w="279" w:type="dxa"/>
        <w:tblLook w:val="04A0" w:firstRow="1" w:lastRow="0" w:firstColumn="1" w:lastColumn="0" w:noHBand="0" w:noVBand="1"/>
      </w:tblPr>
      <w:tblGrid>
        <w:gridCol w:w="430"/>
        <w:gridCol w:w="709"/>
        <w:gridCol w:w="2410"/>
        <w:gridCol w:w="5386"/>
      </w:tblGrid>
      <w:tr w:rsidR="00992FA2" w14:paraId="7FE32099" w14:textId="77777777" w:rsidTr="001F628D">
        <w:trPr>
          <w:trHeight w:val="325"/>
        </w:trPr>
        <w:tc>
          <w:tcPr>
            <w:tcW w:w="430" w:type="dxa"/>
            <w:tcBorders>
              <w:top w:val="nil"/>
              <w:left w:val="nil"/>
              <w:bottom w:val="nil"/>
            </w:tcBorders>
          </w:tcPr>
          <w:p w14:paraId="346815AA" w14:textId="77777777" w:rsidR="00992FA2" w:rsidRDefault="00992FA2" w:rsidP="00995D13">
            <w:pPr>
              <w:jc w:val="center"/>
              <w:rPr>
                <w:rFonts w:ascii="ＭＳ 明朝" w:eastAsia="ＭＳ 明朝" w:hAnsi="ＭＳ 明朝"/>
              </w:rPr>
            </w:pPr>
          </w:p>
        </w:tc>
        <w:tc>
          <w:tcPr>
            <w:tcW w:w="3119" w:type="dxa"/>
            <w:gridSpan w:val="2"/>
          </w:tcPr>
          <w:p w14:paraId="1813FB0B" w14:textId="77777777" w:rsidR="00992FA2" w:rsidRDefault="00992FA2" w:rsidP="00995D13">
            <w:pPr>
              <w:jc w:val="center"/>
              <w:rPr>
                <w:rFonts w:ascii="ＭＳ 明朝" w:eastAsia="ＭＳ 明朝" w:hAnsi="ＭＳ 明朝"/>
              </w:rPr>
            </w:pPr>
            <w:r>
              <w:rPr>
                <w:rFonts w:ascii="ＭＳ 明朝" w:eastAsia="ＭＳ 明朝" w:hAnsi="ＭＳ 明朝" w:hint="eastAsia"/>
              </w:rPr>
              <w:t>保 育 園 名</w:t>
            </w:r>
          </w:p>
        </w:tc>
        <w:tc>
          <w:tcPr>
            <w:tcW w:w="5386" w:type="dxa"/>
          </w:tcPr>
          <w:p w14:paraId="51929822" w14:textId="77777777" w:rsidR="00992FA2" w:rsidRPr="00581C2F" w:rsidRDefault="00992FA2" w:rsidP="00995D13">
            <w:pPr>
              <w:jc w:val="center"/>
              <w:rPr>
                <w:rFonts w:ascii="ＭＳ 明朝" w:eastAsia="ＭＳ 明朝" w:hAnsi="ＭＳ 明朝"/>
              </w:rPr>
            </w:pPr>
            <w:r>
              <w:rPr>
                <w:rFonts w:ascii="ＭＳ 明朝" w:eastAsia="ＭＳ 明朝" w:hAnsi="ＭＳ 明朝" w:hint="eastAsia"/>
              </w:rPr>
              <w:t>所 在 地</w:t>
            </w:r>
          </w:p>
        </w:tc>
      </w:tr>
      <w:tr w:rsidR="00992FA2" w14:paraId="076B2CC1" w14:textId="77777777" w:rsidTr="001F628D">
        <w:tc>
          <w:tcPr>
            <w:tcW w:w="430" w:type="dxa"/>
            <w:tcBorders>
              <w:top w:val="nil"/>
              <w:left w:val="nil"/>
              <w:bottom w:val="nil"/>
            </w:tcBorders>
          </w:tcPr>
          <w:p w14:paraId="47667C07" w14:textId="77777777" w:rsidR="00992FA2" w:rsidRDefault="00992FA2" w:rsidP="00995D13">
            <w:pPr>
              <w:jc w:val="center"/>
              <w:rPr>
                <w:rFonts w:ascii="ＭＳ 明朝" w:eastAsia="ＭＳ 明朝" w:hAnsi="ＭＳ 明朝"/>
              </w:rPr>
            </w:pPr>
          </w:p>
        </w:tc>
        <w:tc>
          <w:tcPr>
            <w:tcW w:w="709" w:type="dxa"/>
          </w:tcPr>
          <w:p w14:paraId="41B0E87E" w14:textId="77777777" w:rsidR="00992FA2" w:rsidRPr="00581C2F" w:rsidRDefault="00992FA2" w:rsidP="00995D13">
            <w:pPr>
              <w:jc w:val="center"/>
              <w:rPr>
                <w:rFonts w:ascii="ＭＳ 明朝" w:eastAsia="ＭＳ 明朝" w:hAnsi="ＭＳ 明朝"/>
              </w:rPr>
            </w:pPr>
            <w:r>
              <w:rPr>
                <w:rFonts w:ascii="ＭＳ 明朝" w:eastAsia="ＭＳ 明朝" w:hAnsi="ＭＳ 明朝" w:hint="eastAsia"/>
              </w:rPr>
              <w:t>１</w:t>
            </w:r>
          </w:p>
        </w:tc>
        <w:tc>
          <w:tcPr>
            <w:tcW w:w="2410" w:type="dxa"/>
          </w:tcPr>
          <w:p w14:paraId="3AD3FC58" w14:textId="77777777" w:rsidR="00992FA2" w:rsidRDefault="00992FA2" w:rsidP="00995D13">
            <w:pPr>
              <w:rPr>
                <w:rFonts w:ascii="ＭＳ 明朝" w:eastAsia="ＭＳ 明朝" w:hAnsi="ＭＳ 明朝"/>
              </w:rPr>
            </w:pPr>
            <w:r w:rsidRPr="00581C2F">
              <w:rPr>
                <w:rFonts w:ascii="ＭＳ 明朝" w:eastAsia="ＭＳ 明朝" w:hAnsi="ＭＳ 明朝"/>
              </w:rPr>
              <w:t>小泉保育園</w:t>
            </w:r>
          </w:p>
        </w:tc>
        <w:tc>
          <w:tcPr>
            <w:tcW w:w="5386" w:type="dxa"/>
          </w:tcPr>
          <w:p w14:paraId="71849C40" w14:textId="77777777" w:rsidR="00992FA2" w:rsidRDefault="00992FA2" w:rsidP="00995D13">
            <w:pPr>
              <w:rPr>
                <w:rFonts w:ascii="ＭＳ 明朝" w:eastAsia="ＭＳ 明朝" w:hAnsi="ＭＳ 明朝"/>
              </w:rPr>
            </w:pPr>
            <w:r>
              <w:rPr>
                <w:rFonts w:ascii="ＭＳ 明朝" w:eastAsia="ＭＳ 明朝" w:hAnsi="ＭＳ 明朝"/>
              </w:rPr>
              <w:t>小泉町２－</w:t>
            </w:r>
            <w:r>
              <w:rPr>
                <w:rFonts w:ascii="ＭＳ 明朝" w:eastAsia="ＭＳ 明朝" w:hAnsi="ＭＳ 明朝" w:hint="eastAsia"/>
              </w:rPr>
              <w:t>153</w:t>
            </w:r>
          </w:p>
        </w:tc>
      </w:tr>
      <w:tr w:rsidR="00992FA2" w14:paraId="1D04469E" w14:textId="77777777" w:rsidTr="001F628D">
        <w:tc>
          <w:tcPr>
            <w:tcW w:w="430" w:type="dxa"/>
            <w:tcBorders>
              <w:top w:val="nil"/>
              <w:left w:val="nil"/>
              <w:bottom w:val="nil"/>
            </w:tcBorders>
          </w:tcPr>
          <w:p w14:paraId="35A09200" w14:textId="77777777" w:rsidR="00992FA2" w:rsidRDefault="00992FA2" w:rsidP="00995D13">
            <w:pPr>
              <w:jc w:val="center"/>
              <w:rPr>
                <w:rFonts w:ascii="ＭＳ 明朝" w:eastAsia="ＭＳ 明朝" w:hAnsi="ＭＳ 明朝"/>
              </w:rPr>
            </w:pPr>
          </w:p>
        </w:tc>
        <w:tc>
          <w:tcPr>
            <w:tcW w:w="709" w:type="dxa"/>
          </w:tcPr>
          <w:p w14:paraId="6C0DD214" w14:textId="77777777" w:rsidR="00992FA2" w:rsidRPr="00581C2F" w:rsidRDefault="00992FA2" w:rsidP="00995D13">
            <w:pPr>
              <w:jc w:val="center"/>
              <w:rPr>
                <w:rFonts w:ascii="ＭＳ 明朝" w:eastAsia="ＭＳ 明朝" w:hAnsi="ＭＳ 明朝"/>
              </w:rPr>
            </w:pPr>
            <w:r>
              <w:rPr>
                <w:rFonts w:ascii="ＭＳ 明朝" w:eastAsia="ＭＳ 明朝" w:hAnsi="ＭＳ 明朝" w:hint="eastAsia"/>
              </w:rPr>
              <w:t>２</w:t>
            </w:r>
          </w:p>
        </w:tc>
        <w:tc>
          <w:tcPr>
            <w:tcW w:w="2410" w:type="dxa"/>
          </w:tcPr>
          <w:p w14:paraId="69413F6D" w14:textId="77777777" w:rsidR="00992FA2" w:rsidRDefault="00992FA2" w:rsidP="00995D13">
            <w:pPr>
              <w:rPr>
                <w:rFonts w:ascii="ＭＳ 明朝" w:eastAsia="ＭＳ 明朝" w:hAnsi="ＭＳ 明朝"/>
              </w:rPr>
            </w:pPr>
            <w:r w:rsidRPr="00581C2F">
              <w:rPr>
                <w:rFonts w:ascii="ＭＳ 明朝" w:eastAsia="ＭＳ 明朝" w:hAnsi="ＭＳ 明朝"/>
              </w:rPr>
              <w:t>北野保育園</w:t>
            </w:r>
          </w:p>
        </w:tc>
        <w:tc>
          <w:tcPr>
            <w:tcW w:w="5386" w:type="dxa"/>
          </w:tcPr>
          <w:p w14:paraId="072B23AD" w14:textId="77777777" w:rsidR="00992FA2" w:rsidRDefault="00992FA2" w:rsidP="00995D13">
            <w:pPr>
              <w:rPr>
                <w:rFonts w:ascii="ＭＳ 明朝" w:eastAsia="ＭＳ 明朝" w:hAnsi="ＭＳ 明朝"/>
              </w:rPr>
            </w:pPr>
            <w:r>
              <w:rPr>
                <w:rFonts w:ascii="ＭＳ 明朝" w:eastAsia="ＭＳ 明朝" w:hAnsi="ＭＳ 明朝"/>
              </w:rPr>
              <w:t>喜多町８－</w:t>
            </w:r>
            <w:r>
              <w:rPr>
                <w:rFonts w:ascii="ＭＳ 明朝" w:eastAsia="ＭＳ 明朝" w:hAnsi="ＭＳ 明朝" w:hint="eastAsia"/>
              </w:rPr>
              <w:t>27</w:t>
            </w:r>
          </w:p>
        </w:tc>
      </w:tr>
      <w:tr w:rsidR="00322538" w14:paraId="69B0FB49" w14:textId="77777777" w:rsidTr="001F628D">
        <w:tc>
          <w:tcPr>
            <w:tcW w:w="430" w:type="dxa"/>
            <w:tcBorders>
              <w:top w:val="nil"/>
              <w:left w:val="nil"/>
              <w:bottom w:val="nil"/>
            </w:tcBorders>
          </w:tcPr>
          <w:p w14:paraId="32CAE384" w14:textId="77777777" w:rsidR="00322538" w:rsidRDefault="00322538" w:rsidP="00995D13">
            <w:pPr>
              <w:jc w:val="center"/>
              <w:rPr>
                <w:rFonts w:ascii="ＭＳ 明朝" w:eastAsia="ＭＳ 明朝" w:hAnsi="ＭＳ 明朝"/>
              </w:rPr>
            </w:pPr>
          </w:p>
        </w:tc>
        <w:tc>
          <w:tcPr>
            <w:tcW w:w="709" w:type="dxa"/>
          </w:tcPr>
          <w:p w14:paraId="2C87114D" w14:textId="5A85549F" w:rsidR="00322538" w:rsidRDefault="00322538" w:rsidP="00995D13">
            <w:pPr>
              <w:jc w:val="center"/>
              <w:rPr>
                <w:rFonts w:ascii="ＭＳ 明朝" w:eastAsia="ＭＳ 明朝" w:hAnsi="ＭＳ 明朝"/>
              </w:rPr>
            </w:pPr>
            <w:r>
              <w:rPr>
                <w:rFonts w:ascii="ＭＳ 明朝" w:eastAsia="ＭＳ 明朝" w:hAnsi="ＭＳ 明朝" w:hint="eastAsia"/>
              </w:rPr>
              <w:t>３</w:t>
            </w:r>
          </w:p>
        </w:tc>
        <w:tc>
          <w:tcPr>
            <w:tcW w:w="2410" w:type="dxa"/>
          </w:tcPr>
          <w:p w14:paraId="54AF8259" w14:textId="7F3AA62D" w:rsidR="00322538" w:rsidRPr="00581C2F" w:rsidRDefault="00322538" w:rsidP="00995D13">
            <w:pPr>
              <w:rPr>
                <w:rFonts w:ascii="ＭＳ 明朝" w:eastAsia="ＭＳ 明朝" w:hAnsi="ＭＳ 明朝"/>
              </w:rPr>
            </w:pPr>
            <w:r>
              <w:rPr>
                <w:rFonts w:ascii="ＭＳ 明朝" w:eastAsia="ＭＳ 明朝" w:hAnsi="ＭＳ 明朝" w:hint="eastAsia"/>
              </w:rPr>
              <w:t>旭ケ丘こども園</w:t>
            </w:r>
          </w:p>
        </w:tc>
        <w:tc>
          <w:tcPr>
            <w:tcW w:w="5386" w:type="dxa"/>
          </w:tcPr>
          <w:p w14:paraId="6C288631" w14:textId="69B4F507" w:rsidR="00322538" w:rsidRDefault="00322538" w:rsidP="00995D13">
            <w:pPr>
              <w:rPr>
                <w:rFonts w:ascii="ＭＳ 明朝" w:eastAsia="ＭＳ 明朝" w:hAnsi="ＭＳ 明朝"/>
              </w:rPr>
            </w:pPr>
            <w:r w:rsidRPr="00322538">
              <w:rPr>
                <w:rFonts w:ascii="ＭＳ 明朝" w:eastAsia="ＭＳ 明朝" w:hAnsi="ＭＳ 明朝" w:hint="eastAsia"/>
              </w:rPr>
              <w:t>旭ケ丘</w:t>
            </w:r>
            <w:r>
              <w:rPr>
                <w:rFonts w:ascii="ＭＳ 明朝" w:eastAsia="ＭＳ 明朝" w:hAnsi="ＭＳ 明朝" w:hint="eastAsia"/>
              </w:rPr>
              <w:t>８－</w:t>
            </w:r>
            <w:r w:rsidRPr="00322538">
              <w:rPr>
                <w:rFonts w:ascii="ＭＳ 明朝" w:eastAsia="ＭＳ 明朝" w:hAnsi="ＭＳ 明朝"/>
              </w:rPr>
              <w:t>29</w:t>
            </w:r>
            <w:r>
              <w:rPr>
                <w:rFonts w:ascii="ＭＳ 明朝" w:eastAsia="ＭＳ 明朝" w:hAnsi="ＭＳ 明朝" w:hint="eastAsia"/>
              </w:rPr>
              <w:t>－</w:t>
            </w:r>
            <w:r w:rsidRPr="00322538">
              <w:rPr>
                <w:rFonts w:ascii="ＭＳ 明朝" w:eastAsia="ＭＳ 明朝" w:hAnsi="ＭＳ 明朝"/>
              </w:rPr>
              <w:t>43</w:t>
            </w:r>
          </w:p>
        </w:tc>
      </w:tr>
      <w:tr w:rsidR="00992FA2" w14:paraId="25C6632D" w14:textId="77777777" w:rsidTr="001F628D">
        <w:trPr>
          <w:trHeight w:val="325"/>
        </w:trPr>
        <w:tc>
          <w:tcPr>
            <w:tcW w:w="430" w:type="dxa"/>
            <w:tcBorders>
              <w:top w:val="nil"/>
              <w:left w:val="nil"/>
              <w:bottom w:val="nil"/>
            </w:tcBorders>
          </w:tcPr>
          <w:p w14:paraId="4815D9AA" w14:textId="77777777" w:rsidR="00992FA2" w:rsidRDefault="00992FA2" w:rsidP="00995D13">
            <w:pPr>
              <w:jc w:val="center"/>
              <w:rPr>
                <w:rFonts w:ascii="ＭＳ 明朝" w:eastAsia="ＭＳ 明朝" w:hAnsi="ＭＳ 明朝"/>
              </w:rPr>
            </w:pPr>
          </w:p>
        </w:tc>
        <w:tc>
          <w:tcPr>
            <w:tcW w:w="3119" w:type="dxa"/>
            <w:gridSpan w:val="2"/>
          </w:tcPr>
          <w:p w14:paraId="094C266D" w14:textId="77777777" w:rsidR="00992FA2" w:rsidRDefault="00992FA2" w:rsidP="00995D13">
            <w:pPr>
              <w:jc w:val="center"/>
              <w:rPr>
                <w:rFonts w:ascii="ＭＳ 明朝" w:eastAsia="ＭＳ 明朝" w:hAnsi="ＭＳ 明朝"/>
              </w:rPr>
            </w:pPr>
            <w:r>
              <w:rPr>
                <w:rFonts w:ascii="ＭＳ 明朝" w:eastAsia="ＭＳ 明朝" w:hAnsi="ＭＳ 明朝" w:hint="eastAsia"/>
              </w:rPr>
              <w:t>幼 稚 園 名</w:t>
            </w:r>
          </w:p>
        </w:tc>
        <w:tc>
          <w:tcPr>
            <w:tcW w:w="5386" w:type="dxa"/>
          </w:tcPr>
          <w:p w14:paraId="496AEB01" w14:textId="77777777" w:rsidR="00992FA2" w:rsidRDefault="00992FA2" w:rsidP="00995D13">
            <w:pPr>
              <w:jc w:val="center"/>
              <w:rPr>
                <w:rFonts w:ascii="ＭＳ 明朝" w:eastAsia="ＭＳ 明朝" w:hAnsi="ＭＳ 明朝"/>
              </w:rPr>
            </w:pPr>
            <w:r>
              <w:rPr>
                <w:rFonts w:ascii="ＭＳ 明朝" w:eastAsia="ＭＳ 明朝" w:hAnsi="ＭＳ 明朝" w:hint="eastAsia"/>
              </w:rPr>
              <w:t>所 在 地</w:t>
            </w:r>
          </w:p>
        </w:tc>
      </w:tr>
      <w:tr w:rsidR="00992FA2" w14:paraId="6A70222F" w14:textId="77777777" w:rsidTr="001F628D">
        <w:tc>
          <w:tcPr>
            <w:tcW w:w="430" w:type="dxa"/>
            <w:tcBorders>
              <w:top w:val="nil"/>
              <w:left w:val="nil"/>
              <w:bottom w:val="nil"/>
            </w:tcBorders>
          </w:tcPr>
          <w:p w14:paraId="46D778B5" w14:textId="77777777" w:rsidR="00992FA2" w:rsidRDefault="00992FA2" w:rsidP="00995D13">
            <w:pPr>
              <w:jc w:val="center"/>
              <w:rPr>
                <w:rFonts w:ascii="ＭＳ 明朝" w:eastAsia="ＭＳ 明朝" w:hAnsi="ＭＳ 明朝"/>
              </w:rPr>
            </w:pPr>
          </w:p>
        </w:tc>
        <w:tc>
          <w:tcPr>
            <w:tcW w:w="709" w:type="dxa"/>
          </w:tcPr>
          <w:p w14:paraId="533E9CE8" w14:textId="77777777" w:rsidR="00992FA2" w:rsidRPr="00581C2F" w:rsidRDefault="00992FA2" w:rsidP="00995D13">
            <w:pPr>
              <w:jc w:val="center"/>
              <w:rPr>
                <w:rFonts w:ascii="ＭＳ 明朝" w:eastAsia="ＭＳ 明朝" w:hAnsi="ＭＳ 明朝"/>
              </w:rPr>
            </w:pPr>
            <w:r>
              <w:rPr>
                <w:rFonts w:ascii="ＭＳ 明朝" w:eastAsia="ＭＳ 明朝" w:hAnsi="ＭＳ 明朝" w:hint="eastAsia"/>
              </w:rPr>
              <w:t>１</w:t>
            </w:r>
          </w:p>
        </w:tc>
        <w:tc>
          <w:tcPr>
            <w:tcW w:w="2410" w:type="dxa"/>
          </w:tcPr>
          <w:p w14:paraId="2416525D" w14:textId="77777777" w:rsidR="00992FA2" w:rsidRDefault="00992FA2" w:rsidP="00995D13">
            <w:pPr>
              <w:rPr>
                <w:rFonts w:ascii="ＭＳ 明朝" w:eastAsia="ＭＳ 明朝" w:hAnsi="ＭＳ 明朝"/>
              </w:rPr>
            </w:pPr>
            <w:r w:rsidRPr="00581C2F">
              <w:rPr>
                <w:rFonts w:ascii="ＭＳ 明朝" w:eastAsia="ＭＳ 明朝" w:hAnsi="ＭＳ 明朝"/>
              </w:rPr>
              <w:t>養正幼稚園</w:t>
            </w:r>
          </w:p>
        </w:tc>
        <w:tc>
          <w:tcPr>
            <w:tcW w:w="5386" w:type="dxa"/>
          </w:tcPr>
          <w:p w14:paraId="07628AB6" w14:textId="77777777" w:rsidR="00992FA2" w:rsidRDefault="00992FA2" w:rsidP="00995D13">
            <w:pPr>
              <w:rPr>
                <w:rFonts w:ascii="ＭＳ 明朝" w:eastAsia="ＭＳ 明朝" w:hAnsi="ＭＳ 明朝"/>
              </w:rPr>
            </w:pPr>
            <w:r>
              <w:rPr>
                <w:rFonts w:ascii="ＭＳ 明朝" w:eastAsia="ＭＳ 明朝" w:hAnsi="ＭＳ 明朝"/>
              </w:rPr>
              <w:t>平野町２－</w:t>
            </w:r>
            <w:r>
              <w:rPr>
                <w:rFonts w:ascii="ＭＳ 明朝" w:eastAsia="ＭＳ 明朝" w:hAnsi="ＭＳ 明朝" w:hint="eastAsia"/>
              </w:rPr>
              <w:t>79</w:t>
            </w:r>
          </w:p>
        </w:tc>
      </w:tr>
      <w:tr w:rsidR="00992FA2" w14:paraId="66268A61" w14:textId="77777777" w:rsidTr="001F628D">
        <w:tc>
          <w:tcPr>
            <w:tcW w:w="430" w:type="dxa"/>
            <w:tcBorders>
              <w:top w:val="nil"/>
              <w:left w:val="nil"/>
              <w:bottom w:val="nil"/>
            </w:tcBorders>
          </w:tcPr>
          <w:p w14:paraId="6ADC5C82" w14:textId="77777777" w:rsidR="00992FA2" w:rsidRDefault="00992FA2" w:rsidP="00995D13">
            <w:pPr>
              <w:jc w:val="center"/>
              <w:rPr>
                <w:rFonts w:ascii="ＭＳ 明朝" w:eastAsia="ＭＳ 明朝" w:hAnsi="ＭＳ 明朝"/>
              </w:rPr>
            </w:pPr>
          </w:p>
        </w:tc>
        <w:tc>
          <w:tcPr>
            <w:tcW w:w="709" w:type="dxa"/>
          </w:tcPr>
          <w:p w14:paraId="22D5D599" w14:textId="77777777" w:rsidR="00992FA2" w:rsidRPr="00581C2F" w:rsidRDefault="00992FA2" w:rsidP="00995D13">
            <w:pPr>
              <w:jc w:val="center"/>
              <w:rPr>
                <w:rFonts w:ascii="ＭＳ 明朝" w:eastAsia="ＭＳ 明朝" w:hAnsi="ＭＳ 明朝"/>
              </w:rPr>
            </w:pPr>
            <w:r>
              <w:rPr>
                <w:rFonts w:ascii="ＭＳ 明朝" w:eastAsia="ＭＳ 明朝" w:hAnsi="ＭＳ 明朝" w:hint="eastAsia"/>
              </w:rPr>
              <w:t>２</w:t>
            </w:r>
          </w:p>
        </w:tc>
        <w:tc>
          <w:tcPr>
            <w:tcW w:w="2410" w:type="dxa"/>
          </w:tcPr>
          <w:p w14:paraId="0070177E" w14:textId="77777777" w:rsidR="00992FA2" w:rsidRDefault="00992FA2" w:rsidP="00995D13">
            <w:pPr>
              <w:rPr>
                <w:rFonts w:ascii="ＭＳ 明朝" w:eastAsia="ＭＳ 明朝" w:hAnsi="ＭＳ 明朝"/>
              </w:rPr>
            </w:pPr>
            <w:r w:rsidRPr="00581C2F">
              <w:rPr>
                <w:rFonts w:ascii="ＭＳ 明朝" w:eastAsia="ＭＳ 明朝" w:hAnsi="ＭＳ 明朝"/>
              </w:rPr>
              <w:t>昭和幼稚園</w:t>
            </w:r>
          </w:p>
        </w:tc>
        <w:tc>
          <w:tcPr>
            <w:tcW w:w="5386" w:type="dxa"/>
          </w:tcPr>
          <w:p w14:paraId="6741E622" w14:textId="77777777" w:rsidR="00992FA2" w:rsidRDefault="00992FA2" w:rsidP="00995D13">
            <w:pPr>
              <w:rPr>
                <w:rFonts w:ascii="ＭＳ 明朝" w:eastAsia="ＭＳ 明朝" w:hAnsi="ＭＳ 明朝"/>
              </w:rPr>
            </w:pPr>
            <w:r>
              <w:rPr>
                <w:rFonts w:ascii="ＭＳ 明朝" w:eastAsia="ＭＳ 明朝" w:hAnsi="ＭＳ 明朝"/>
              </w:rPr>
              <w:t>平和町４－</w:t>
            </w:r>
            <w:r>
              <w:rPr>
                <w:rFonts w:ascii="ＭＳ 明朝" w:eastAsia="ＭＳ 明朝" w:hAnsi="ＭＳ 明朝" w:hint="eastAsia"/>
              </w:rPr>
              <w:t>180</w:t>
            </w:r>
          </w:p>
        </w:tc>
      </w:tr>
      <w:tr w:rsidR="00322538" w14:paraId="1073B4E2" w14:textId="77777777" w:rsidTr="007E4841">
        <w:tc>
          <w:tcPr>
            <w:tcW w:w="430" w:type="dxa"/>
            <w:tcBorders>
              <w:top w:val="nil"/>
              <w:left w:val="nil"/>
              <w:bottom w:val="nil"/>
            </w:tcBorders>
          </w:tcPr>
          <w:p w14:paraId="6F97A359" w14:textId="77777777" w:rsidR="00322538" w:rsidRDefault="00322538" w:rsidP="00322538">
            <w:pPr>
              <w:jc w:val="center"/>
              <w:rPr>
                <w:rFonts w:ascii="ＭＳ 明朝" w:eastAsia="ＭＳ 明朝" w:hAnsi="ＭＳ 明朝"/>
              </w:rPr>
            </w:pPr>
          </w:p>
        </w:tc>
        <w:tc>
          <w:tcPr>
            <w:tcW w:w="709" w:type="dxa"/>
          </w:tcPr>
          <w:p w14:paraId="27626DB1" w14:textId="77777777" w:rsidR="00322538" w:rsidRPr="00581C2F" w:rsidRDefault="00322538" w:rsidP="00322538">
            <w:pPr>
              <w:jc w:val="center"/>
              <w:rPr>
                <w:rFonts w:ascii="ＭＳ 明朝" w:eastAsia="ＭＳ 明朝" w:hAnsi="ＭＳ 明朝"/>
              </w:rPr>
            </w:pPr>
            <w:r>
              <w:rPr>
                <w:rFonts w:ascii="ＭＳ 明朝" w:eastAsia="ＭＳ 明朝" w:hAnsi="ＭＳ 明朝" w:hint="eastAsia"/>
              </w:rPr>
              <w:t>３</w:t>
            </w:r>
          </w:p>
        </w:tc>
        <w:tc>
          <w:tcPr>
            <w:tcW w:w="2410" w:type="dxa"/>
            <w:tcBorders>
              <w:bottom w:val="single" w:sz="4" w:space="0" w:color="auto"/>
            </w:tcBorders>
          </w:tcPr>
          <w:p w14:paraId="0616E98F" w14:textId="3828736E" w:rsidR="00322538" w:rsidRDefault="00322538" w:rsidP="00322538">
            <w:pPr>
              <w:rPr>
                <w:rFonts w:ascii="ＭＳ 明朝" w:eastAsia="ＭＳ 明朝" w:hAnsi="ＭＳ 明朝"/>
              </w:rPr>
            </w:pPr>
            <w:r>
              <w:rPr>
                <w:rFonts w:ascii="ＭＳ 明朝" w:eastAsia="ＭＳ 明朝" w:hAnsi="ＭＳ 明朝"/>
              </w:rPr>
              <w:t>精華</w:t>
            </w:r>
            <w:r w:rsidRPr="00581C2F">
              <w:rPr>
                <w:rFonts w:ascii="ＭＳ 明朝" w:eastAsia="ＭＳ 明朝" w:hAnsi="ＭＳ 明朝"/>
              </w:rPr>
              <w:t>愛児幼稚園</w:t>
            </w:r>
          </w:p>
        </w:tc>
        <w:tc>
          <w:tcPr>
            <w:tcW w:w="5386" w:type="dxa"/>
            <w:tcBorders>
              <w:bottom w:val="single" w:sz="4" w:space="0" w:color="auto"/>
            </w:tcBorders>
          </w:tcPr>
          <w:p w14:paraId="380AC6A7" w14:textId="0EE74F7F" w:rsidR="00322538" w:rsidRDefault="00322538" w:rsidP="00322538">
            <w:pPr>
              <w:rPr>
                <w:rFonts w:ascii="ＭＳ 明朝" w:eastAsia="ＭＳ 明朝" w:hAnsi="ＭＳ 明朝"/>
              </w:rPr>
            </w:pPr>
            <w:r>
              <w:rPr>
                <w:rFonts w:ascii="ＭＳ 明朝" w:eastAsia="ＭＳ 明朝" w:hAnsi="ＭＳ 明朝" w:hint="eastAsia"/>
              </w:rPr>
              <w:t>白山</w:t>
            </w:r>
            <w:r>
              <w:rPr>
                <w:rFonts w:ascii="ＭＳ 明朝" w:eastAsia="ＭＳ 明朝" w:hAnsi="ＭＳ 明朝"/>
              </w:rPr>
              <w:t>町</w:t>
            </w:r>
            <w:r>
              <w:rPr>
                <w:rFonts w:ascii="ＭＳ 明朝" w:eastAsia="ＭＳ 明朝" w:hAnsi="ＭＳ 明朝" w:hint="eastAsia"/>
              </w:rPr>
              <w:t>３</w:t>
            </w:r>
            <w:r>
              <w:rPr>
                <w:rFonts w:ascii="ＭＳ 明朝" w:eastAsia="ＭＳ 明朝" w:hAnsi="ＭＳ 明朝"/>
              </w:rPr>
              <w:t>－１</w:t>
            </w:r>
          </w:p>
        </w:tc>
      </w:tr>
    </w:tbl>
    <w:p w14:paraId="0E070FA3" w14:textId="52E85F8F" w:rsidR="0007148E" w:rsidRPr="00C71927" w:rsidRDefault="00F86912" w:rsidP="007842B7">
      <w:pPr>
        <w:rPr>
          <w:rFonts w:ascii="ＭＳ 明朝" w:eastAsia="ＭＳ 明朝" w:hAnsi="ＭＳ 明朝"/>
          <w:szCs w:val="21"/>
        </w:rPr>
      </w:pPr>
      <w:r>
        <w:rPr>
          <w:rFonts w:ascii="ＭＳ 明朝" w:eastAsia="ＭＳ 明朝" w:hAnsi="ＭＳ 明朝" w:hint="eastAsia"/>
          <w:szCs w:val="21"/>
        </w:rPr>
        <w:lastRenderedPageBreak/>
        <w:t>７</w:t>
      </w:r>
      <w:r w:rsidR="003B0C35" w:rsidRPr="00C71927">
        <w:rPr>
          <w:rFonts w:ascii="ＭＳ 明朝" w:eastAsia="ＭＳ 明朝" w:hAnsi="ＭＳ 明朝" w:hint="eastAsia"/>
          <w:szCs w:val="21"/>
        </w:rPr>
        <w:t xml:space="preserve">　</w:t>
      </w:r>
      <w:r w:rsidR="00450A82" w:rsidRPr="00C71927">
        <w:rPr>
          <w:rFonts w:ascii="ＭＳ 明朝" w:eastAsia="ＭＳ 明朝" w:hAnsi="ＭＳ 明朝"/>
          <w:szCs w:val="21"/>
        </w:rPr>
        <w:t>業務内容</w:t>
      </w:r>
    </w:p>
    <w:p w14:paraId="3FEF9EEE" w14:textId="77777777" w:rsidR="0007148E" w:rsidRPr="008A3E4D" w:rsidRDefault="0007148E" w:rsidP="00F86912">
      <w:pPr>
        <w:rPr>
          <w:rFonts w:ascii="ＭＳ 明朝" w:eastAsia="ＭＳ 明朝" w:hAnsi="ＭＳ 明朝"/>
          <w:szCs w:val="21"/>
        </w:rPr>
      </w:pPr>
      <w:r w:rsidRPr="008A3E4D">
        <w:rPr>
          <w:rFonts w:ascii="ＭＳ 明朝" w:eastAsia="ＭＳ 明朝" w:hAnsi="ＭＳ 明朝"/>
          <w:szCs w:val="21"/>
        </w:rPr>
        <w:t>（１）自家用電気工作物</w:t>
      </w:r>
      <w:r w:rsidR="00C71927" w:rsidRPr="008A3E4D">
        <w:rPr>
          <w:rFonts w:ascii="ＭＳ 明朝" w:eastAsia="ＭＳ 明朝" w:hAnsi="ＭＳ 明朝" w:hint="eastAsia"/>
          <w:szCs w:val="21"/>
        </w:rPr>
        <w:t>保安管理業務</w:t>
      </w:r>
    </w:p>
    <w:p w14:paraId="66B0EB92" w14:textId="77777777" w:rsidR="007C43C6" w:rsidRPr="008A3E4D" w:rsidRDefault="0007148E" w:rsidP="008A3E4D">
      <w:pPr>
        <w:ind w:leftChars="100" w:left="210" w:firstLineChars="100" w:firstLine="210"/>
        <w:rPr>
          <w:rFonts w:ascii="ＭＳ 明朝" w:eastAsia="ＭＳ 明朝" w:hAnsi="ＭＳ 明朝"/>
          <w:szCs w:val="21"/>
        </w:rPr>
      </w:pPr>
      <w:r w:rsidRPr="008A3E4D">
        <w:rPr>
          <w:rFonts w:ascii="ＭＳ 明朝" w:eastAsia="ＭＳ 明朝" w:hAnsi="ＭＳ 明朝"/>
          <w:szCs w:val="21"/>
        </w:rPr>
        <w:t>本仕様書、別表</w:t>
      </w:r>
      <w:r w:rsidR="004F06C7" w:rsidRPr="008A3E4D">
        <w:rPr>
          <w:rFonts w:ascii="ＭＳ 明朝" w:eastAsia="ＭＳ 明朝" w:hAnsi="ＭＳ 明朝" w:hint="eastAsia"/>
          <w:szCs w:val="21"/>
        </w:rPr>
        <w:t>１</w:t>
      </w:r>
      <w:r w:rsidR="00F86912" w:rsidRPr="008A3E4D">
        <w:rPr>
          <w:rFonts w:ascii="ＭＳ 明朝" w:eastAsia="ＭＳ 明朝" w:hAnsi="ＭＳ 明朝" w:hint="eastAsia"/>
          <w:szCs w:val="21"/>
        </w:rPr>
        <w:t>「</w:t>
      </w:r>
      <w:r w:rsidR="00F86912" w:rsidRPr="008A3E4D">
        <w:rPr>
          <w:rFonts w:ascii="ＭＳ 明朝" w:eastAsia="ＭＳ 明朝" w:hAnsi="ＭＳ 明朝"/>
          <w:szCs w:val="21"/>
        </w:rPr>
        <w:t>点検、測定及び試験の基準</w:t>
      </w:r>
      <w:r w:rsidR="00F86912" w:rsidRPr="008A3E4D">
        <w:rPr>
          <w:rFonts w:ascii="ＭＳ 明朝" w:eastAsia="ＭＳ 明朝" w:hAnsi="ＭＳ 明朝" w:hint="eastAsia"/>
          <w:szCs w:val="21"/>
        </w:rPr>
        <w:t>」、</w:t>
      </w:r>
      <w:r w:rsidR="00F86912" w:rsidRPr="008A3E4D">
        <w:rPr>
          <w:rFonts w:ascii="ＭＳ 明朝" w:eastAsia="ＭＳ 明朝" w:hAnsi="ＭＳ 明朝"/>
          <w:szCs w:val="21"/>
        </w:rPr>
        <w:t>別表２</w:t>
      </w:r>
      <w:r w:rsidR="00F86912" w:rsidRPr="008A3E4D">
        <w:rPr>
          <w:rFonts w:ascii="ＭＳ 明朝" w:eastAsia="ＭＳ 明朝" w:hAnsi="ＭＳ 明朝" w:hint="eastAsia"/>
          <w:szCs w:val="21"/>
        </w:rPr>
        <w:t>「</w:t>
      </w:r>
      <w:r w:rsidR="00F86912" w:rsidRPr="008A3E4D">
        <w:rPr>
          <w:rFonts w:ascii="ＭＳ 明朝" w:eastAsia="ＭＳ 明朝" w:hAnsi="ＭＳ 明朝"/>
          <w:szCs w:val="21"/>
        </w:rPr>
        <w:t>工事期間中に関する点検の基準</w:t>
      </w:r>
      <w:r w:rsidR="00F86912" w:rsidRPr="008A3E4D">
        <w:rPr>
          <w:rFonts w:ascii="ＭＳ 明朝" w:eastAsia="ＭＳ 明朝" w:hAnsi="ＭＳ 明朝" w:hint="eastAsia"/>
          <w:szCs w:val="21"/>
        </w:rPr>
        <w:t>」</w:t>
      </w:r>
      <w:r w:rsidR="001F628D" w:rsidRPr="008A3E4D">
        <w:rPr>
          <w:rFonts w:ascii="ＭＳ 明朝" w:eastAsia="ＭＳ 明朝" w:hAnsi="ＭＳ 明朝"/>
          <w:szCs w:val="21"/>
        </w:rPr>
        <w:t>及び</w:t>
      </w:r>
      <w:r w:rsidRPr="008A3E4D">
        <w:rPr>
          <w:rFonts w:ascii="ＭＳ 明朝" w:eastAsia="ＭＳ 明朝" w:hAnsi="ＭＳ 明朝"/>
          <w:szCs w:val="21"/>
        </w:rPr>
        <w:t>「保安管理業務の細目及び基準」（以下「細目及び基準」という。）に定めるところにより、対象施設にある自家用電気工作物の保安管理業務を実施するものとする。</w:t>
      </w:r>
    </w:p>
    <w:p w14:paraId="2C4A3B73" w14:textId="25B14DC9" w:rsidR="007C43C6" w:rsidRPr="008A3E4D" w:rsidRDefault="007C43C6" w:rsidP="007C43C6">
      <w:pPr>
        <w:rPr>
          <w:rFonts w:ascii="ＭＳ 明朝" w:eastAsia="ＭＳ 明朝" w:hAnsi="ＭＳ 明朝"/>
          <w:szCs w:val="21"/>
        </w:rPr>
      </w:pPr>
      <w:r w:rsidRPr="008A3E4D">
        <w:rPr>
          <w:rFonts w:ascii="ＭＳ 明朝" w:eastAsia="ＭＳ 明朝" w:hAnsi="ＭＳ 明朝"/>
          <w:szCs w:val="21"/>
        </w:rPr>
        <w:t>（２）一般</w:t>
      </w:r>
      <w:r w:rsidR="00823183">
        <w:rPr>
          <w:rFonts w:ascii="ＭＳ 明朝" w:eastAsia="ＭＳ 明朝" w:hAnsi="ＭＳ 明朝" w:hint="eastAsia"/>
          <w:szCs w:val="21"/>
        </w:rPr>
        <w:t>用</w:t>
      </w:r>
      <w:r w:rsidRPr="008A3E4D">
        <w:rPr>
          <w:rFonts w:ascii="ＭＳ 明朝" w:eastAsia="ＭＳ 明朝" w:hAnsi="ＭＳ 明朝"/>
          <w:szCs w:val="21"/>
        </w:rPr>
        <w:t>電気工作物</w:t>
      </w:r>
      <w:r w:rsidR="00823183">
        <w:rPr>
          <w:rFonts w:ascii="ＭＳ 明朝" w:eastAsia="ＭＳ 明朝" w:hAnsi="ＭＳ 明朝" w:hint="eastAsia"/>
          <w:szCs w:val="21"/>
        </w:rPr>
        <w:t>保安業務</w:t>
      </w:r>
    </w:p>
    <w:p w14:paraId="36D76479" w14:textId="04491A29" w:rsidR="007C43C6" w:rsidRPr="008A3E4D" w:rsidRDefault="00863286" w:rsidP="008A3E4D">
      <w:pPr>
        <w:ind w:leftChars="100" w:left="210" w:firstLineChars="100" w:firstLine="210"/>
        <w:rPr>
          <w:rFonts w:ascii="ＭＳ 明朝" w:eastAsia="ＭＳ 明朝" w:hAnsi="ＭＳ 明朝"/>
          <w:szCs w:val="21"/>
        </w:rPr>
      </w:pPr>
      <w:r w:rsidRPr="008A3E4D">
        <w:rPr>
          <w:rFonts w:ascii="ＭＳ 明朝" w:eastAsia="ＭＳ 明朝" w:hAnsi="ＭＳ 明朝"/>
          <w:szCs w:val="21"/>
        </w:rPr>
        <w:t>本仕様書</w:t>
      </w:r>
      <w:r w:rsidRPr="008A3E4D">
        <w:rPr>
          <w:rFonts w:ascii="ＭＳ 明朝" w:eastAsia="ＭＳ 明朝" w:hAnsi="ＭＳ 明朝" w:hint="eastAsia"/>
          <w:szCs w:val="21"/>
        </w:rPr>
        <w:t>、</w:t>
      </w:r>
      <w:r w:rsidR="007C43C6" w:rsidRPr="008A3E4D">
        <w:rPr>
          <w:rFonts w:ascii="ＭＳ 明朝" w:eastAsia="ＭＳ 明朝" w:hAnsi="ＭＳ 明朝"/>
          <w:szCs w:val="21"/>
        </w:rPr>
        <w:t>別紙「保安業務の細目及び基準」（以下「細目及び基準」という。）</w:t>
      </w:r>
      <w:r w:rsidRPr="008A3E4D">
        <w:rPr>
          <w:rFonts w:ascii="ＭＳ 明朝" w:eastAsia="ＭＳ 明朝" w:hAnsi="ＭＳ 明朝"/>
          <w:szCs w:val="21"/>
        </w:rPr>
        <w:t>に定めるところにより、対象施設にある</w:t>
      </w:r>
      <w:r w:rsidRPr="008A3E4D">
        <w:rPr>
          <w:rFonts w:ascii="ＭＳ 明朝" w:eastAsia="ＭＳ 明朝" w:hAnsi="ＭＳ 明朝" w:hint="eastAsia"/>
          <w:szCs w:val="21"/>
        </w:rPr>
        <w:t>一般</w:t>
      </w:r>
      <w:r w:rsidR="00823183" w:rsidRPr="00823183">
        <w:rPr>
          <w:rFonts w:ascii="ＭＳ 明朝" w:eastAsia="ＭＳ 明朝" w:hAnsi="ＭＳ 明朝" w:hint="eastAsia"/>
          <w:szCs w:val="21"/>
        </w:rPr>
        <w:t>用</w:t>
      </w:r>
      <w:r w:rsidRPr="008A3E4D">
        <w:rPr>
          <w:rFonts w:ascii="ＭＳ 明朝" w:eastAsia="ＭＳ 明朝" w:hAnsi="ＭＳ 明朝"/>
          <w:szCs w:val="21"/>
        </w:rPr>
        <w:t>電気工作物の保安業務を実施するものとする。</w:t>
      </w:r>
    </w:p>
    <w:p w14:paraId="00364A8E" w14:textId="77777777" w:rsidR="008A3E4D" w:rsidRPr="008A3E4D" w:rsidRDefault="008A3E4D" w:rsidP="008A3E4D">
      <w:pPr>
        <w:rPr>
          <w:rFonts w:ascii="ＭＳ 明朝" w:eastAsia="ＭＳ 明朝" w:hAnsi="ＭＳ 明朝"/>
          <w:szCs w:val="21"/>
        </w:rPr>
      </w:pPr>
      <w:r w:rsidRPr="008A3E4D">
        <w:rPr>
          <w:rFonts w:ascii="ＭＳ 明朝" w:eastAsia="ＭＳ 明朝" w:hAnsi="ＭＳ 明朝" w:hint="eastAsia"/>
          <w:szCs w:val="21"/>
        </w:rPr>
        <w:t>（３）</w:t>
      </w:r>
      <w:r w:rsidRPr="008A3E4D">
        <w:rPr>
          <w:rFonts w:ascii="ＭＳ 明朝" w:eastAsia="ＭＳ 明朝" w:hAnsi="ＭＳ 明朝"/>
          <w:szCs w:val="21"/>
        </w:rPr>
        <w:t>再委託の禁止</w:t>
      </w:r>
    </w:p>
    <w:p w14:paraId="3DD6DFD6" w14:textId="77777777" w:rsidR="008A3E4D" w:rsidRPr="008A3E4D" w:rsidRDefault="008A3E4D" w:rsidP="008A3E4D">
      <w:pPr>
        <w:ind w:leftChars="100" w:left="210" w:firstLineChars="100" w:firstLine="210"/>
        <w:rPr>
          <w:rFonts w:ascii="ＭＳ 明朝" w:eastAsia="ＭＳ 明朝" w:hAnsi="ＭＳ 明朝"/>
          <w:szCs w:val="21"/>
        </w:rPr>
      </w:pPr>
      <w:r w:rsidRPr="008A3E4D">
        <w:rPr>
          <w:rFonts w:ascii="ＭＳ 明朝" w:eastAsia="ＭＳ 明朝" w:hAnsi="ＭＳ 明朝"/>
          <w:szCs w:val="21"/>
        </w:rPr>
        <w:t>受注者は、業務の全部または一部を他の者に再委託してはならない。ただし、受注者が個人等であって、本人の急病等で真にやむを得ない理由がある場合は、発注者が承認した場合に限り同等以上の資格、要件を満たす者に再委託することが出来るものとする。</w:t>
      </w:r>
    </w:p>
    <w:p w14:paraId="7755DBB3" w14:textId="77777777" w:rsidR="008A3E4D" w:rsidRPr="008A3E4D" w:rsidRDefault="008A3E4D" w:rsidP="008A3E4D">
      <w:pPr>
        <w:suppressAutoHyphens/>
        <w:rPr>
          <w:rFonts w:ascii="ＭＳ 明朝" w:eastAsia="ＭＳ 明朝" w:hAnsi="ＭＳ 明朝" w:cs="Times New Roman"/>
          <w:kern w:val="1"/>
          <w:szCs w:val="21"/>
        </w:rPr>
      </w:pPr>
      <w:r>
        <w:rPr>
          <w:rFonts w:ascii="ＭＳ 明朝" w:eastAsia="ＭＳ 明朝" w:hAnsi="ＭＳ 明朝" w:cs="Times New Roman"/>
          <w:kern w:val="1"/>
          <w:szCs w:val="21"/>
        </w:rPr>
        <w:t>（</w:t>
      </w:r>
      <w:r>
        <w:rPr>
          <w:rFonts w:ascii="ＭＳ 明朝" w:eastAsia="ＭＳ 明朝" w:hAnsi="ＭＳ 明朝" w:cs="Times New Roman" w:hint="eastAsia"/>
          <w:kern w:val="1"/>
          <w:szCs w:val="21"/>
        </w:rPr>
        <w:t>４</w:t>
      </w:r>
      <w:r w:rsidRPr="008A3E4D">
        <w:rPr>
          <w:rFonts w:ascii="ＭＳ 明朝" w:eastAsia="ＭＳ 明朝" w:hAnsi="ＭＳ 明朝" w:cs="Times New Roman"/>
          <w:kern w:val="1"/>
          <w:szCs w:val="21"/>
        </w:rPr>
        <w:t>）安全の確保</w:t>
      </w:r>
    </w:p>
    <w:p w14:paraId="33DA4AC7" w14:textId="77777777" w:rsidR="008A3E4D" w:rsidRPr="008A3E4D" w:rsidRDefault="008A3E4D" w:rsidP="008A3E4D">
      <w:pPr>
        <w:suppressAutoHyphens/>
        <w:ind w:left="240" w:firstLine="221"/>
        <w:rPr>
          <w:rFonts w:ascii="ＭＳ 明朝" w:eastAsia="ＭＳ 明朝" w:hAnsi="ＭＳ 明朝" w:cs="Times New Roman"/>
          <w:kern w:val="1"/>
          <w:szCs w:val="21"/>
        </w:rPr>
      </w:pPr>
      <w:r w:rsidRPr="008A3E4D">
        <w:rPr>
          <w:rFonts w:ascii="ＭＳ 明朝" w:eastAsia="ＭＳ 明朝" w:hAnsi="ＭＳ 明朝" w:cs="Times New Roman"/>
          <w:kern w:val="1"/>
          <w:szCs w:val="21"/>
        </w:rPr>
        <w:t>業務の実施にあたっては労働安全衛生規則、電気事業法等の関連法規を遵守し安全の確保に努めるものであること。</w:t>
      </w:r>
    </w:p>
    <w:p w14:paraId="58738BBC" w14:textId="77777777" w:rsidR="008A3E4D" w:rsidRPr="008A3E4D" w:rsidRDefault="008A3E4D" w:rsidP="008A3E4D">
      <w:pPr>
        <w:suppressAutoHyphens/>
        <w:rPr>
          <w:rFonts w:ascii="ＭＳ 明朝" w:eastAsia="ＭＳ 明朝" w:hAnsi="ＭＳ 明朝" w:cs="Times New Roman"/>
          <w:kern w:val="1"/>
          <w:szCs w:val="21"/>
        </w:rPr>
      </w:pPr>
      <w:r>
        <w:rPr>
          <w:rFonts w:ascii="ＭＳ 明朝" w:eastAsia="ＭＳ 明朝" w:hAnsi="ＭＳ 明朝" w:cs="Times New Roman"/>
          <w:kern w:val="1"/>
          <w:szCs w:val="21"/>
        </w:rPr>
        <w:t>（</w:t>
      </w:r>
      <w:r>
        <w:rPr>
          <w:rFonts w:ascii="ＭＳ 明朝" w:eastAsia="ＭＳ 明朝" w:hAnsi="ＭＳ 明朝" w:cs="Times New Roman" w:hint="eastAsia"/>
          <w:kern w:val="1"/>
          <w:szCs w:val="21"/>
        </w:rPr>
        <w:t>５</w:t>
      </w:r>
      <w:r w:rsidRPr="008A3E4D">
        <w:rPr>
          <w:rFonts w:ascii="ＭＳ 明朝" w:eastAsia="ＭＳ 明朝" w:hAnsi="ＭＳ 明朝" w:cs="Times New Roman"/>
          <w:kern w:val="1"/>
          <w:szCs w:val="21"/>
        </w:rPr>
        <w:t>）単独作業の禁止</w:t>
      </w:r>
    </w:p>
    <w:p w14:paraId="63C48429" w14:textId="77777777" w:rsidR="008A3E4D" w:rsidRPr="008A3E4D" w:rsidRDefault="008A3E4D" w:rsidP="008A3E4D">
      <w:pPr>
        <w:suppressAutoHyphens/>
        <w:ind w:left="240" w:firstLine="221"/>
        <w:rPr>
          <w:rFonts w:ascii="ＭＳ 明朝" w:eastAsia="ＭＳ 明朝" w:hAnsi="ＭＳ 明朝" w:cs="Times New Roman"/>
          <w:kern w:val="1"/>
          <w:szCs w:val="21"/>
        </w:rPr>
      </w:pPr>
      <w:r w:rsidRPr="008A3E4D">
        <w:rPr>
          <w:rFonts w:ascii="ＭＳ 明朝" w:eastAsia="ＭＳ 明朝" w:hAnsi="ＭＳ 明朝" w:cs="Times New Roman"/>
          <w:kern w:val="1"/>
          <w:szCs w:val="21"/>
        </w:rPr>
        <w:t>高圧回路の停電・送電操作を伴う作業・高圧活線作業・高圧近接作業または高所作業を行う場合は安全の確保のため監視者をおいて、複数で作業を実施し単独作業を実施しないものであること</w:t>
      </w:r>
      <w:r w:rsidRPr="008A3E4D">
        <w:rPr>
          <w:rFonts w:ascii="ＭＳ 明朝" w:eastAsia="ＭＳ 明朝" w:hAnsi="ＭＳ 明朝" w:cs="Times New Roman"/>
          <w:color w:val="0000FF"/>
          <w:kern w:val="1"/>
          <w:szCs w:val="21"/>
        </w:rPr>
        <w:t>。</w:t>
      </w:r>
    </w:p>
    <w:p w14:paraId="050F0312" w14:textId="77777777" w:rsidR="008A3E4D" w:rsidRPr="008A3E4D" w:rsidRDefault="008A3E4D" w:rsidP="008A3E4D">
      <w:pPr>
        <w:suppressAutoHyphens/>
        <w:rPr>
          <w:rFonts w:ascii="ＭＳ 明朝" w:eastAsia="ＭＳ 明朝" w:hAnsi="ＭＳ 明朝" w:cs="Times New Roman"/>
          <w:kern w:val="1"/>
          <w:szCs w:val="21"/>
        </w:rPr>
      </w:pPr>
      <w:r>
        <w:rPr>
          <w:rFonts w:ascii="ＭＳ 明朝" w:eastAsia="ＭＳ 明朝" w:hAnsi="ＭＳ 明朝" w:cs="Times New Roman"/>
          <w:kern w:val="1"/>
          <w:szCs w:val="21"/>
        </w:rPr>
        <w:t>（</w:t>
      </w:r>
      <w:r>
        <w:rPr>
          <w:rFonts w:ascii="ＭＳ 明朝" w:eastAsia="ＭＳ 明朝" w:hAnsi="ＭＳ 明朝" w:cs="Times New Roman" w:hint="eastAsia"/>
          <w:kern w:val="1"/>
          <w:szCs w:val="21"/>
        </w:rPr>
        <w:t>６</w:t>
      </w:r>
      <w:r w:rsidRPr="008A3E4D">
        <w:rPr>
          <w:rFonts w:ascii="ＭＳ 明朝" w:eastAsia="ＭＳ 明朝" w:hAnsi="ＭＳ 明朝" w:cs="Times New Roman"/>
          <w:kern w:val="1"/>
          <w:szCs w:val="21"/>
        </w:rPr>
        <w:t>）保護具・防護具の使用が適正確実なものであること。</w:t>
      </w:r>
    </w:p>
    <w:p w14:paraId="2BF58BC7" w14:textId="77777777" w:rsidR="008A3E4D" w:rsidRPr="008A3E4D" w:rsidRDefault="008A3E4D" w:rsidP="008A3E4D">
      <w:pPr>
        <w:suppressAutoHyphens/>
        <w:ind w:left="240" w:firstLine="221"/>
        <w:rPr>
          <w:rFonts w:ascii="ＭＳ 明朝" w:eastAsia="ＭＳ 明朝" w:hAnsi="ＭＳ 明朝" w:cs="Times New Roman"/>
          <w:kern w:val="1"/>
          <w:szCs w:val="21"/>
        </w:rPr>
      </w:pPr>
      <w:r w:rsidRPr="008A3E4D">
        <w:rPr>
          <w:rFonts w:ascii="ＭＳ 明朝" w:eastAsia="ＭＳ 明朝" w:hAnsi="ＭＳ 明朝" w:cs="Times New Roman"/>
          <w:kern w:val="1"/>
          <w:szCs w:val="21"/>
        </w:rPr>
        <w:t>高圧活線作業、高圧近接作業を行う場合は適正な絶縁用防具・絶縁用保護具を使用すること。また、そのために必要な防具、保護具を常備し管理するものであること。</w:t>
      </w:r>
    </w:p>
    <w:p w14:paraId="06001AA7" w14:textId="77777777" w:rsidR="008A3E4D" w:rsidRPr="008A3E4D" w:rsidRDefault="008A3E4D" w:rsidP="008A3E4D">
      <w:pPr>
        <w:suppressAutoHyphens/>
        <w:rPr>
          <w:rFonts w:ascii="ＭＳ 明朝" w:eastAsia="ＭＳ 明朝" w:hAnsi="ＭＳ 明朝" w:cs="Times New Roman"/>
          <w:kern w:val="1"/>
          <w:szCs w:val="21"/>
        </w:rPr>
      </w:pPr>
      <w:r>
        <w:rPr>
          <w:rFonts w:ascii="ＭＳ 明朝" w:eastAsia="ＭＳ 明朝" w:hAnsi="ＭＳ 明朝" w:cs="Times New Roman"/>
          <w:kern w:val="1"/>
          <w:szCs w:val="21"/>
        </w:rPr>
        <w:t>（</w:t>
      </w:r>
      <w:r>
        <w:rPr>
          <w:rFonts w:ascii="ＭＳ 明朝" w:eastAsia="ＭＳ 明朝" w:hAnsi="ＭＳ 明朝" w:cs="Times New Roman" w:hint="eastAsia"/>
          <w:kern w:val="1"/>
          <w:szCs w:val="21"/>
        </w:rPr>
        <w:t>７</w:t>
      </w:r>
      <w:r w:rsidRPr="008A3E4D">
        <w:rPr>
          <w:rFonts w:ascii="ＭＳ 明朝" w:eastAsia="ＭＳ 明朝" w:hAnsi="ＭＳ 明朝" w:cs="Times New Roman"/>
          <w:kern w:val="1"/>
          <w:szCs w:val="21"/>
        </w:rPr>
        <w:t>）測定器の具備と管理が適正確実なものであること。</w:t>
      </w:r>
    </w:p>
    <w:p w14:paraId="4D0B257A" w14:textId="77777777" w:rsidR="008A3E4D" w:rsidRPr="008A3E4D" w:rsidRDefault="008A3E4D" w:rsidP="008A3E4D">
      <w:pPr>
        <w:suppressAutoHyphens/>
        <w:ind w:leftChars="100" w:left="210" w:firstLineChars="100" w:firstLine="210"/>
        <w:rPr>
          <w:rFonts w:ascii="ＭＳ 明朝" w:eastAsia="ＭＳ 明朝" w:hAnsi="ＭＳ 明朝" w:cs="Times New Roman"/>
          <w:kern w:val="1"/>
          <w:szCs w:val="21"/>
        </w:rPr>
      </w:pPr>
      <w:r w:rsidRPr="008A3E4D">
        <w:rPr>
          <w:rFonts w:ascii="ＭＳ 明朝" w:eastAsia="ＭＳ 明朝" w:hAnsi="ＭＳ 明朝" w:cs="ＭＳ 明朝" w:hint="eastAsia"/>
          <w:kern w:val="1"/>
          <w:szCs w:val="21"/>
        </w:rPr>
        <w:t>①</w:t>
      </w:r>
      <w:r w:rsidRPr="008A3E4D">
        <w:rPr>
          <w:rFonts w:ascii="ＭＳ 明朝" w:eastAsia="ＭＳ 明朝" w:hAnsi="ＭＳ 明朝" w:cs="Times New Roman"/>
          <w:kern w:val="1"/>
          <w:szCs w:val="21"/>
        </w:rPr>
        <w:t>委託した業務に必要な測定機器・工具・器材が具備され適正に使用、管理がされていること。</w:t>
      </w:r>
    </w:p>
    <w:p w14:paraId="3FA984A0" w14:textId="77777777" w:rsidR="008A3E4D" w:rsidRPr="008A3E4D" w:rsidRDefault="008A3E4D" w:rsidP="008A3E4D">
      <w:pPr>
        <w:suppressAutoHyphens/>
        <w:ind w:leftChars="100" w:left="210" w:firstLineChars="100" w:firstLine="210"/>
        <w:rPr>
          <w:rFonts w:ascii="ＭＳ 明朝" w:eastAsia="ＭＳ 明朝" w:hAnsi="ＭＳ 明朝" w:cs="Times New Roman"/>
          <w:kern w:val="1"/>
          <w:szCs w:val="21"/>
        </w:rPr>
      </w:pPr>
      <w:r w:rsidRPr="008A3E4D">
        <w:rPr>
          <w:rFonts w:ascii="ＭＳ 明朝" w:eastAsia="ＭＳ 明朝" w:hAnsi="ＭＳ 明朝" w:cs="ＭＳ 明朝" w:hint="eastAsia"/>
          <w:kern w:val="1"/>
          <w:szCs w:val="21"/>
        </w:rPr>
        <w:t>②</w:t>
      </w:r>
      <w:r w:rsidRPr="008A3E4D">
        <w:rPr>
          <w:rFonts w:ascii="ＭＳ 明朝" w:eastAsia="ＭＳ 明朝" w:hAnsi="ＭＳ 明朝" w:cs="Times New Roman"/>
          <w:kern w:val="1"/>
          <w:szCs w:val="21"/>
        </w:rPr>
        <w:t>業務に使用する測定機器は国家基準を満たす試験に合格した機器でなければならない。</w:t>
      </w:r>
    </w:p>
    <w:p w14:paraId="6551B6A7" w14:textId="77777777" w:rsidR="008A3E4D" w:rsidRPr="008A3E4D" w:rsidRDefault="008A3E4D" w:rsidP="008A3E4D">
      <w:pPr>
        <w:suppressAutoHyphens/>
        <w:ind w:leftChars="100" w:left="210" w:firstLineChars="100" w:firstLine="210"/>
        <w:rPr>
          <w:rFonts w:ascii="ＭＳ 明朝" w:eastAsia="ＭＳ 明朝" w:hAnsi="ＭＳ 明朝" w:cs="Times New Roman"/>
          <w:kern w:val="1"/>
          <w:szCs w:val="21"/>
        </w:rPr>
      </w:pPr>
      <w:r w:rsidRPr="008A3E4D">
        <w:rPr>
          <w:rFonts w:ascii="ＭＳ 明朝" w:eastAsia="ＭＳ 明朝" w:hAnsi="ＭＳ 明朝" w:cs="ＭＳ 明朝"/>
          <w:kern w:val="1"/>
          <w:szCs w:val="21"/>
        </w:rPr>
        <w:t>③</w:t>
      </w:r>
      <w:r w:rsidRPr="008A3E4D">
        <w:rPr>
          <w:rFonts w:ascii="ＭＳ 明朝" w:eastAsia="ＭＳ 明朝" w:hAnsi="ＭＳ 明朝" w:cs="Times New Roman"/>
          <w:kern w:val="1"/>
          <w:szCs w:val="21"/>
        </w:rPr>
        <w:t>業務に使用する次の測定機器は国家基準を満たす方法で校正・誤差試験を実施すること｡</w:t>
      </w:r>
    </w:p>
    <w:p w14:paraId="0AD91E48" w14:textId="77777777" w:rsidR="008A3E4D" w:rsidRPr="008A3E4D" w:rsidRDefault="008A3E4D" w:rsidP="008A3E4D">
      <w:pPr>
        <w:suppressAutoHyphens/>
        <w:ind w:leftChars="100" w:left="210" w:firstLineChars="200" w:firstLine="420"/>
        <w:rPr>
          <w:rFonts w:ascii="ＭＳ 明朝" w:eastAsia="ＭＳ 明朝" w:hAnsi="ＭＳ 明朝" w:cs="Times New Roman"/>
          <w:kern w:val="1"/>
          <w:szCs w:val="21"/>
        </w:rPr>
      </w:pPr>
      <w:r w:rsidRPr="008A3E4D">
        <w:rPr>
          <w:rFonts w:ascii="ＭＳ 明朝" w:eastAsia="ＭＳ 明朝" w:hAnsi="ＭＳ 明朝" w:cs="Times New Roman"/>
          <w:kern w:val="1"/>
          <w:szCs w:val="21"/>
        </w:rPr>
        <w:t>・交流電圧計　・交流電流計　・絶縁抵抗計　・接地抵抗計</w:t>
      </w:r>
    </w:p>
    <w:p w14:paraId="466B5C10" w14:textId="77777777" w:rsidR="008A3E4D" w:rsidRPr="008A3E4D" w:rsidRDefault="008A3E4D" w:rsidP="008A3E4D">
      <w:pPr>
        <w:suppressAutoHyphens/>
        <w:ind w:leftChars="200" w:left="630" w:hangingChars="100" w:hanging="210"/>
        <w:rPr>
          <w:rFonts w:ascii="ＭＳ 明朝" w:eastAsia="ＭＳ 明朝" w:hAnsi="ＭＳ 明朝" w:cs="Times New Roman"/>
          <w:kern w:val="1"/>
          <w:szCs w:val="21"/>
        </w:rPr>
      </w:pPr>
      <w:r w:rsidRPr="008A3E4D">
        <w:rPr>
          <w:rFonts w:ascii="ＭＳ 明朝" w:eastAsia="ＭＳ 明朝" w:hAnsi="ＭＳ 明朝" w:cs="ＭＳ 明朝" w:hint="eastAsia"/>
          <w:kern w:val="1"/>
          <w:szCs w:val="21"/>
        </w:rPr>
        <w:t>④</w:t>
      </w:r>
      <w:r w:rsidRPr="008A3E4D">
        <w:rPr>
          <w:rFonts w:ascii="ＭＳ 明朝" w:eastAsia="ＭＳ 明朝" w:hAnsi="ＭＳ 明朝" w:cs="Times New Roman"/>
          <w:kern w:val="1"/>
          <w:szCs w:val="21"/>
        </w:rPr>
        <w:t>前号の校正・誤差試験の周期は次表とし、測定機器毎に試験日、試験結果､有効期限を明示する。</w:t>
      </w:r>
    </w:p>
    <w:tbl>
      <w:tblPr>
        <w:tblW w:w="0" w:type="auto"/>
        <w:tblInd w:w="1032" w:type="dxa"/>
        <w:tblLayout w:type="fixed"/>
        <w:tblCellMar>
          <w:left w:w="99" w:type="dxa"/>
          <w:right w:w="99" w:type="dxa"/>
        </w:tblCellMar>
        <w:tblLook w:val="0000" w:firstRow="0" w:lastRow="0" w:firstColumn="0" w:lastColumn="0" w:noHBand="0" w:noVBand="0"/>
      </w:tblPr>
      <w:tblGrid>
        <w:gridCol w:w="1815"/>
        <w:gridCol w:w="2520"/>
        <w:gridCol w:w="3775"/>
      </w:tblGrid>
      <w:tr w:rsidR="008A3E4D" w:rsidRPr="008A3E4D" w14:paraId="2AE1DBB0" w14:textId="77777777" w:rsidTr="00D31952">
        <w:trPr>
          <w:trHeight w:val="345"/>
        </w:trPr>
        <w:tc>
          <w:tcPr>
            <w:tcW w:w="1815" w:type="dxa"/>
            <w:tcBorders>
              <w:top w:val="single" w:sz="4" w:space="0" w:color="000000"/>
              <w:left w:val="single" w:sz="4" w:space="0" w:color="000000"/>
              <w:bottom w:val="single" w:sz="4" w:space="0" w:color="000000"/>
            </w:tcBorders>
            <w:shd w:val="clear" w:color="auto" w:fill="auto"/>
          </w:tcPr>
          <w:p w14:paraId="1FB7BC96" w14:textId="77777777" w:rsidR="008A3E4D" w:rsidRPr="008A3E4D" w:rsidRDefault="008A3E4D" w:rsidP="008A3E4D">
            <w:pPr>
              <w:suppressAutoHyphens/>
              <w:rPr>
                <w:rFonts w:ascii="ＭＳ 明朝" w:eastAsia="ＭＳ 明朝" w:hAnsi="ＭＳ 明朝" w:cs="Times New Roman"/>
                <w:kern w:val="1"/>
                <w:szCs w:val="21"/>
              </w:rPr>
            </w:pPr>
            <w:r w:rsidRPr="008A3E4D">
              <w:rPr>
                <w:rFonts w:ascii="ＭＳ 明朝" w:eastAsia="ＭＳ 明朝" w:hAnsi="ＭＳ 明朝" w:cs="Times New Roman"/>
                <w:kern w:val="1"/>
                <w:szCs w:val="21"/>
              </w:rPr>
              <w:t>測定機器名</w:t>
            </w:r>
          </w:p>
        </w:tc>
        <w:tc>
          <w:tcPr>
            <w:tcW w:w="2520" w:type="dxa"/>
            <w:tcBorders>
              <w:top w:val="single" w:sz="4" w:space="0" w:color="000000"/>
              <w:left w:val="single" w:sz="4" w:space="0" w:color="000000"/>
              <w:bottom w:val="single" w:sz="4" w:space="0" w:color="000000"/>
            </w:tcBorders>
            <w:shd w:val="clear" w:color="auto" w:fill="auto"/>
          </w:tcPr>
          <w:p w14:paraId="66CA9A1C" w14:textId="77777777" w:rsidR="008A3E4D" w:rsidRPr="008A3E4D" w:rsidRDefault="008A3E4D" w:rsidP="008A3E4D">
            <w:pPr>
              <w:suppressAutoHyphens/>
              <w:rPr>
                <w:rFonts w:ascii="ＭＳ 明朝" w:eastAsia="ＭＳ 明朝" w:hAnsi="ＭＳ 明朝" w:cs="Times New Roman"/>
                <w:kern w:val="1"/>
                <w:szCs w:val="21"/>
              </w:rPr>
            </w:pPr>
            <w:r w:rsidRPr="008A3E4D">
              <w:rPr>
                <w:rFonts w:ascii="ＭＳ 明朝" w:eastAsia="ＭＳ 明朝" w:hAnsi="ＭＳ 明朝" w:cs="Times New Roman"/>
                <w:kern w:val="1"/>
                <w:szCs w:val="21"/>
              </w:rPr>
              <w:t>誤差試験の周期</w:t>
            </w:r>
          </w:p>
        </w:tc>
        <w:tc>
          <w:tcPr>
            <w:tcW w:w="3775" w:type="dxa"/>
            <w:tcBorders>
              <w:top w:val="single" w:sz="4" w:space="0" w:color="000000"/>
              <w:left w:val="single" w:sz="4" w:space="0" w:color="000000"/>
              <w:bottom w:val="single" w:sz="4" w:space="0" w:color="000000"/>
              <w:right w:val="single" w:sz="4" w:space="0" w:color="000000"/>
            </w:tcBorders>
            <w:shd w:val="clear" w:color="auto" w:fill="auto"/>
          </w:tcPr>
          <w:p w14:paraId="0587194A" w14:textId="77777777" w:rsidR="008A3E4D" w:rsidRPr="008A3E4D" w:rsidRDefault="008A3E4D" w:rsidP="008A3E4D">
            <w:pPr>
              <w:suppressAutoHyphens/>
              <w:rPr>
                <w:rFonts w:ascii="ＭＳ 明朝" w:eastAsia="ＭＳ 明朝" w:hAnsi="ＭＳ 明朝" w:cs="Times New Roman"/>
                <w:kern w:val="1"/>
                <w:szCs w:val="21"/>
              </w:rPr>
            </w:pPr>
            <w:r w:rsidRPr="008A3E4D">
              <w:rPr>
                <w:rFonts w:ascii="ＭＳ 明朝" w:eastAsia="ＭＳ 明朝" w:hAnsi="ＭＳ 明朝" w:cs="Times New Roman"/>
                <w:kern w:val="1"/>
                <w:szCs w:val="21"/>
              </w:rPr>
              <w:t>備考</w:t>
            </w:r>
          </w:p>
        </w:tc>
      </w:tr>
      <w:tr w:rsidR="008A3E4D" w:rsidRPr="008A3E4D" w14:paraId="785073B9" w14:textId="77777777" w:rsidTr="00D31952">
        <w:trPr>
          <w:cantSplit/>
          <w:trHeight w:val="345"/>
        </w:trPr>
        <w:tc>
          <w:tcPr>
            <w:tcW w:w="1815" w:type="dxa"/>
            <w:tcBorders>
              <w:top w:val="single" w:sz="4" w:space="0" w:color="000000"/>
              <w:left w:val="single" w:sz="4" w:space="0" w:color="000000"/>
              <w:bottom w:val="single" w:sz="4" w:space="0" w:color="000000"/>
            </w:tcBorders>
            <w:shd w:val="clear" w:color="auto" w:fill="auto"/>
          </w:tcPr>
          <w:p w14:paraId="35B5C46E" w14:textId="77777777" w:rsidR="008A3E4D" w:rsidRPr="008A3E4D" w:rsidRDefault="008A3E4D" w:rsidP="008A3E4D">
            <w:pPr>
              <w:suppressAutoHyphens/>
              <w:rPr>
                <w:rFonts w:ascii="ＭＳ 明朝" w:eastAsia="ＭＳ 明朝" w:hAnsi="ＭＳ 明朝" w:cs="Times New Roman"/>
                <w:kern w:val="1"/>
                <w:szCs w:val="21"/>
              </w:rPr>
            </w:pPr>
            <w:r w:rsidRPr="008A3E4D">
              <w:rPr>
                <w:rFonts w:ascii="ＭＳ 明朝" w:eastAsia="ＭＳ 明朝" w:hAnsi="ＭＳ 明朝" w:cs="Times New Roman"/>
                <w:kern w:val="1"/>
                <w:szCs w:val="21"/>
              </w:rPr>
              <w:t>交流電圧計</w:t>
            </w:r>
          </w:p>
        </w:tc>
        <w:tc>
          <w:tcPr>
            <w:tcW w:w="2520" w:type="dxa"/>
            <w:tcBorders>
              <w:top w:val="single" w:sz="4" w:space="0" w:color="000000"/>
              <w:left w:val="single" w:sz="4" w:space="0" w:color="000000"/>
              <w:bottom w:val="single" w:sz="4" w:space="0" w:color="000000"/>
            </w:tcBorders>
            <w:shd w:val="clear" w:color="auto" w:fill="auto"/>
          </w:tcPr>
          <w:p w14:paraId="193D9378" w14:textId="77777777" w:rsidR="008A3E4D" w:rsidRPr="008A3E4D" w:rsidRDefault="008A3E4D" w:rsidP="008A3E4D">
            <w:pPr>
              <w:suppressAutoHyphens/>
              <w:rPr>
                <w:rFonts w:ascii="ＭＳ 明朝" w:eastAsia="ＭＳ 明朝" w:hAnsi="ＭＳ 明朝" w:cs="Times New Roman"/>
                <w:kern w:val="1"/>
                <w:szCs w:val="21"/>
              </w:rPr>
            </w:pPr>
            <w:r w:rsidRPr="008A3E4D">
              <w:rPr>
                <w:rFonts w:ascii="ＭＳ 明朝" w:eastAsia="ＭＳ 明朝" w:hAnsi="ＭＳ 明朝" w:cs="Times New Roman"/>
                <w:kern w:val="1"/>
                <w:szCs w:val="21"/>
              </w:rPr>
              <w:t>１年</w:t>
            </w:r>
          </w:p>
        </w:tc>
        <w:tc>
          <w:tcPr>
            <w:tcW w:w="377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A4F1E76" w14:textId="77777777" w:rsidR="008A3E4D" w:rsidRPr="008A3E4D" w:rsidRDefault="008A3E4D" w:rsidP="008A3E4D">
            <w:pPr>
              <w:suppressAutoHyphens/>
              <w:rPr>
                <w:rFonts w:ascii="ＭＳ 明朝" w:eastAsia="ＭＳ 明朝" w:hAnsi="ＭＳ 明朝" w:cs="Times New Roman"/>
                <w:kern w:val="1"/>
                <w:szCs w:val="21"/>
              </w:rPr>
            </w:pPr>
            <w:r w:rsidRPr="008A3E4D">
              <w:rPr>
                <w:rFonts w:ascii="ＭＳ 明朝" w:eastAsia="ＭＳ 明朝" w:hAnsi="ＭＳ 明朝" w:cs="Century"/>
                <w:kern w:val="1"/>
                <w:szCs w:val="21"/>
              </w:rPr>
              <w:t>○</w:t>
            </w:r>
            <w:r w:rsidRPr="008A3E4D">
              <w:rPr>
                <w:rFonts w:ascii="ＭＳ 明朝" w:eastAsia="ＭＳ 明朝" w:hAnsi="ＭＳ 明朝" w:cs="Times New Roman"/>
                <w:kern w:val="1"/>
                <w:szCs w:val="21"/>
              </w:rPr>
              <w:t>継電器試験器、耐圧試験器に組み込まれた交流電圧計、電流計を含む。</w:t>
            </w:r>
          </w:p>
        </w:tc>
      </w:tr>
      <w:tr w:rsidR="008A3E4D" w:rsidRPr="008A3E4D" w14:paraId="0A084B16" w14:textId="77777777" w:rsidTr="00D31952">
        <w:trPr>
          <w:cantSplit/>
          <w:trHeight w:val="330"/>
        </w:trPr>
        <w:tc>
          <w:tcPr>
            <w:tcW w:w="1815" w:type="dxa"/>
            <w:tcBorders>
              <w:top w:val="single" w:sz="4" w:space="0" w:color="000000"/>
              <w:left w:val="single" w:sz="4" w:space="0" w:color="000000"/>
              <w:bottom w:val="single" w:sz="4" w:space="0" w:color="000000"/>
            </w:tcBorders>
            <w:shd w:val="clear" w:color="auto" w:fill="auto"/>
          </w:tcPr>
          <w:p w14:paraId="41747EC3" w14:textId="77777777" w:rsidR="008A3E4D" w:rsidRPr="008A3E4D" w:rsidRDefault="008A3E4D" w:rsidP="008A3E4D">
            <w:pPr>
              <w:suppressAutoHyphens/>
              <w:rPr>
                <w:rFonts w:ascii="ＭＳ 明朝" w:eastAsia="ＭＳ 明朝" w:hAnsi="ＭＳ 明朝" w:cs="Times New Roman"/>
                <w:kern w:val="1"/>
                <w:szCs w:val="21"/>
              </w:rPr>
            </w:pPr>
            <w:r w:rsidRPr="008A3E4D">
              <w:rPr>
                <w:rFonts w:ascii="ＭＳ 明朝" w:eastAsia="ＭＳ 明朝" w:hAnsi="ＭＳ 明朝" w:cs="Times New Roman"/>
                <w:kern w:val="1"/>
                <w:szCs w:val="21"/>
              </w:rPr>
              <w:t>交流電流計</w:t>
            </w:r>
          </w:p>
        </w:tc>
        <w:tc>
          <w:tcPr>
            <w:tcW w:w="2520" w:type="dxa"/>
            <w:tcBorders>
              <w:top w:val="single" w:sz="4" w:space="0" w:color="000000"/>
              <w:left w:val="single" w:sz="4" w:space="0" w:color="000000"/>
              <w:bottom w:val="single" w:sz="4" w:space="0" w:color="000000"/>
            </w:tcBorders>
            <w:shd w:val="clear" w:color="auto" w:fill="auto"/>
          </w:tcPr>
          <w:p w14:paraId="2D2FD0BD" w14:textId="77777777" w:rsidR="008A3E4D" w:rsidRPr="008A3E4D" w:rsidRDefault="008A3E4D" w:rsidP="008A3E4D">
            <w:pPr>
              <w:suppressAutoHyphens/>
              <w:rPr>
                <w:rFonts w:ascii="ＭＳ 明朝" w:eastAsia="ＭＳ 明朝" w:hAnsi="ＭＳ 明朝" w:cs="Times New Roman"/>
                <w:kern w:val="1"/>
                <w:szCs w:val="21"/>
              </w:rPr>
            </w:pPr>
            <w:r w:rsidRPr="008A3E4D">
              <w:rPr>
                <w:rFonts w:ascii="ＭＳ 明朝" w:eastAsia="ＭＳ 明朝" w:hAnsi="ＭＳ 明朝" w:cs="Times New Roman"/>
                <w:kern w:val="1"/>
                <w:szCs w:val="21"/>
              </w:rPr>
              <w:t>１年</w:t>
            </w:r>
          </w:p>
        </w:tc>
        <w:tc>
          <w:tcPr>
            <w:tcW w:w="3775" w:type="dxa"/>
            <w:vMerge/>
            <w:tcBorders>
              <w:top w:val="single" w:sz="4" w:space="0" w:color="000000"/>
              <w:left w:val="single" w:sz="4" w:space="0" w:color="000000"/>
              <w:bottom w:val="single" w:sz="4" w:space="0" w:color="000000"/>
              <w:right w:val="single" w:sz="4" w:space="0" w:color="000000"/>
            </w:tcBorders>
            <w:shd w:val="clear" w:color="auto" w:fill="auto"/>
          </w:tcPr>
          <w:p w14:paraId="1E67AA98" w14:textId="77777777" w:rsidR="008A3E4D" w:rsidRPr="008A3E4D" w:rsidRDefault="008A3E4D" w:rsidP="008A3E4D">
            <w:pPr>
              <w:suppressAutoHyphens/>
              <w:rPr>
                <w:rFonts w:ascii="ＭＳ 明朝" w:eastAsia="ＭＳ 明朝" w:hAnsi="ＭＳ 明朝" w:cs="Times New Roman"/>
                <w:kern w:val="1"/>
                <w:szCs w:val="21"/>
              </w:rPr>
            </w:pPr>
          </w:p>
        </w:tc>
      </w:tr>
      <w:tr w:rsidR="008A3E4D" w:rsidRPr="008A3E4D" w14:paraId="395DE0BD" w14:textId="77777777" w:rsidTr="00D31952">
        <w:trPr>
          <w:cantSplit/>
          <w:trHeight w:val="315"/>
        </w:trPr>
        <w:tc>
          <w:tcPr>
            <w:tcW w:w="1815" w:type="dxa"/>
            <w:tcBorders>
              <w:top w:val="single" w:sz="4" w:space="0" w:color="000000"/>
              <w:left w:val="single" w:sz="4" w:space="0" w:color="000000"/>
              <w:bottom w:val="single" w:sz="4" w:space="0" w:color="000000"/>
            </w:tcBorders>
            <w:shd w:val="clear" w:color="auto" w:fill="auto"/>
          </w:tcPr>
          <w:p w14:paraId="7B353181" w14:textId="77777777" w:rsidR="008A3E4D" w:rsidRPr="008A3E4D" w:rsidRDefault="008A3E4D" w:rsidP="008A3E4D">
            <w:pPr>
              <w:suppressAutoHyphens/>
              <w:rPr>
                <w:rFonts w:ascii="ＭＳ 明朝" w:eastAsia="ＭＳ 明朝" w:hAnsi="ＭＳ 明朝" w:cs="Times New Roman"/>
                <w:kern w:val="1"/>
                <w:szCs w:val="21"/>
              </w:rPr>
            </w:pPr>
            <w:r w:rsidRPr="008A3E4D">
              <w:rPr>
                <w:rFonts w:ascii="ＭＳ 明朝" w:eastAsia="ＭＳ 明朝" w:hAnsi="ＭＳ 明朝" w:cs="Times New Roman"/>
                <w:kern w:val="1"/>
                <w:szCs w:val="21"/>
              </w:rPr>
              <w:t>絶縁抵抗計</w:t>
            </w:r>
          </w:p>
        </w:tc>
        <w:tc>
          <w:tcPr>
            <w:tcW w:w="2520" w:type="dxa"/>
            <w:tcBorders>
              <w:top w:val="single" w:sz="4" w:space="0" w:color="000000"/>
              <w:left w:val="single" w:sz="4" w:space="0" w:color="000000"/>
              <w:bottom w:val="single" w:sz="4" w:space="0" w:color="000000"/>
            </w:tcBorders>
            <w:shd w:val="clear" w:color="auto" w:fill="auto"/>
          </w:tcPr>
          <w:p w14:paraId="42B909A4" w14:textId="77777777" w:rsidR="008A3E4D" w:rsidRPr="008A3E4D" w:rsidRDefault="008A3E4D" w:rsidP="008A3E4D">
            <w:pPr>
              <w:suppressAutoHyphens/>
              <w:rPr>
                <w:rFonts w:ascii="ＭＳ 明朝" w:eastAsia="ＭＳ 明朝" w:hAnsi="ＭＳ 明朝" w:cs="Times New Roman"/>
                <w:kern w:val="1"/>
                <w:szCs w:val="21"/>
              </w:rPr>
            </w:pPr>
            <w:r w:rsidRPr="008A3E4D">
              <w:rPr>
                <w:rFonts w:ascii="ＭＳ 明朝" w:eastAsia="ＭＳ 明朝" w:hAnsi="ＭＳ 明朝" w:cs="Times New Roman"/>
                <w:kern w:val="1"/>
                <w:szCs w:val="21"/>
              </w:rPr>
              <w:t>１年</w:t>
            </w:r>
          </w:p>
        </w:tc>
        <w:tc>
          <w:tcPr>
            <w:tcW w:w="3775" w:type="dxa"/>
            <w:vMerge/>
            <w:tcBorders>
              <w:top w:val="single" w:sz="4" w:space="0" w:color="000000"/>
              <w:left w:val="single" w:sz="4" w:space="0" w:color="000000"/>
              <w:bottom w:val="single" w:sz="4" w:space="0" w:color="000000"/>
              <w:right w:val="single" w:sz="4" w:space="0" w:color="000000"/>
            </w:tcBorders>
            <w:shd w:val="clear" w:color="auto" w:fill="auto"/>
          </w:tcPr>
          <w:p w14:paraId="4FB3A215" w14:textId="77777777" w:rsidR="008A3E4D" w:rsidRPr="008A3E4D" w:rsidRDefault="008A3E4D" w:rsidP="008A3E4D">
            <w:pPr>
              <w:suppressAutoHyphens/>
              <w:rPr>
                <w:rFonts w:ascii="ＭＳ 明朝" w:eastAsia="ＭＳ 明朝" w:hAnsi="ＭＳ 明朝" w:cs="Times New Roman"/>
                <w:kern w:val="1"/>
                <w:szCs w:val="21"/>
              </w:rPr>
            </w:pPr>
          </w:p>
        </w:tc>
      </w:tr>
      <w:tr w:rsidR="008A3E4D" w:rsidRPr="008A3E4D" w14:paraId="6663BC75" w14:textId="77777777" w:rsidTr="00D31952">
        <w:trPr>
          <w:cantSplit/>
          <w:trHeight w:val="225"/>
        </w:trPr>
        <w:tc>
          <w:tcPr>
            <w:tcW w:w="1815" w:type="dxa"/>
            <w:tcBorders>
              <w:top w:val="single" w:sz="4" w:space="0" w:color="000000"/>
              <w:left w:val="single" w:sz="4" w:space="0" w:color="000000"/>
              <w:bottom w:val="single" w:sz="4" w:space="0" w:color="000000"/>
            </w:tcBorders>
            <w:shd w:val="clear" w:color="auto" w:fill="auto"/>
          </w:tcPr>
          <w:p w14:paraId="618375B8" w14:textId="77777777" w:rsidR="008A3E4D" w:rsidRPr="008A3E4D" w:rsidRDefault="008A3E4D" w:rsidP="008A3E4D">
            <w:pPr>
              <w:suppressAutoHyphens/>
              <w:rPr>
                <w:rFonts w:ascii="ＭＳ 明朝" w:eastAsia="ＭＳ 明朝" w:hAnsi="ＭＳ 明朝" w:cs="Times New Roman"/>
                <w:kern w:val="1"/>
                <w:szCs w:val="21"/>
              </w:rPr>
            </w:pPr>
            <w:r w:rsidRPr="008A3E4D">
              <w:rPr>
                <w:rFonts w:ascii="ＭＳ 明朝" w:eastAsia="ＭＳ 明朝" w:hAnsi="ＭＳ 明朝" w:cs="Times New Roman"/>
                <w:kern w:val="1"/>
                <w:szCs w:val="21"/>
              </w:rPr>
              <w:t>接地抵抗計</w:t>
            </w:r>
          </w:p>
        </w:tc>
        <w:tc>
          <w:tcPr>
            <w:tcW w:w="2520" w:type="dxa"/>
            <w:tcBorders>
              <w:top w:val="single" w:sz="4" w:space="0" w:color="000000"/>
              <w:left w:val="single" w:sz="4" w:space="0" w:color="000000"/>
              <w:bottom w:val="single" w:sz="4" w:space="0" w:color="000000"/>
            </w:tcBorders>
            <w:shd w:val="clear" w:color="auto" w:fill="auto"/>
          </w:tcPr>
          <w:p w14:paraId="0B48037E" w14:textId="77777777" w:rsidR="008A3E4D" w:rsidRPr="008A3E4D" w:rsidRDefault="008A3E4D" w:rsidP="008A3E4D">
            <w:pPr>
              <w:suppressAutoHyphens/>
              <w:rPr>
                <w:rFonts w:ascii="ＭＳ 明朝" w:eastAsia="ＭＳ 明朝" w:hAnsi="ＭＳ 明朝" w:cs="Times New Roman"/>
                <w:kern w:val="1"/>
                <w:szCs w:val="21"/>
              </w:rPr>
            </w:pPr>
            <w:r w:rsidRPr="008A3E4D">
              <w:rPr>
                <w:rFonts w:ascii="ＭＳ 明朝" w:eastAsia="ＭＳ 明朝" w:hAnsi="ＭＳ 明朝" w:cs="Times New Roman"/>
                <w:kern w:val="1"/>
                <w:szCs w:val="21"/>
              </w:rPr>
              <w:t>１年</w:t>
            </w:r>
          </w:p>
        </w:tc>
        <w:tc>
          <w:tcPr>
            <w:tcW w:w="3775" w:type="dxa"/>
            <w:vMerge/>
            <w:tcBorders>
              <w:top w:val="single" w:sz="4" w:space="0" w:color="000000"/>
              <w:left w:val="single" w:sz="4" w:space="0" w:color="000000"/>
              <w:bottom w:val="single" w:sz="4" w:space="0" w:color="000000"/>
              <w:right w:val="single" w:sz="4" w:space="0" w:color="000000"/>
            </w:tcBorders>
            <w:shd w:val="clear" w:color="auto" w:fill="auto"/>
          </w:tcPr>
          <w:p w14:paraId="64BA9E9C" w14:textId="77777777" w:rsidR="008A3E4D" w:rsidRPr="008A3E4D" w:rsidRDefault="008A3E4D" w:rsidP="008A3E4D">
            <w:pPr>
              <w:suppressAutoHyphens/>
              <w:rPr>
                <w:rFonts w:ascii="ＭＳ 明朝" w:eastAsia="ＭＳ 明朝" w:hAnsi="ＭＳ 明朝" w:cs="Times New Roman"/>
                <w:kern w:val="1"/>
                <w:szCs w:val="21"/>
              </w:rPr>
            </w:pPr>
          </w:p>
        </w:tc>
      </w:tr>
    </w:tbl>
    <w:p w14:paraId="69AF91CA" w14:textId="037D4FC5" w:rsidR="00F63F17" w:rsidRPr="00823183" w:rsidRDefault="000248E8" w:rsidP="00823183">
      <w:pPr>
        <w:suppressAutoHyphens/>
        <w:ind w:left="420" w:hangingChars="200" w:hanging="420"/>
        <w:rPr>
          <w:rFonts w:ascii="ＭＳ 明朝" w:eastAsia="ＭＳ 明朝" w:hAnsi="ＭＳ 明朝" w:cs="Times New Roman"/>
          <w:kern w:val="1"/>
          <w:szCs w:val="21"/>
        </w:rPr>
      </w:pPr>
      <w:r>
        <w:rPr>
          <w:rFonts w:ascii="ＭＳ 明朝" w:eastAsia="ＭＳ 明朝" w:hAnsi="ＭＳ 明朝" w:cs="ＭＳ 明朝"/>
          <w:kern w:val="1"/>
          <w:szCs w:val="21"/>
        </w:rPr>
        <w:t>（</w:t>
      </w:r>
      <w:r>
        <w:rPr>
          <w:rFonts w:ascii="ＭＳ 明朝" w:eastAsia="ＭＳ 明朝" w:hAnsi="ＭＳ 明朝" w:cs="ＭＳ 明朝" w:hint="eastAsia"/>
          <w:kern w:val="1"/>
          <w:szCs w:val="21"/>
        </w:rPr>
        <w:t>８</w:t>
      </w:r>
      <w:r w:rsidRPr="000248E8">
        <w:rPr>
          <w:rFonts w:ascii="ＭＳ 明朝" w:eastAsia="ＭＳ 明朝" w:hAnsi="ＭＳ 明朝" w:cs="ＭＳ 明朝"/>
          <w:kern w:val="1"/>
          <w:szCs w:val="21"/>
        </w:rPr>
        <w:t>）</w:t>
      </w:r>
      <w:r w:rsidR="00F63F17">
        <w:rPr>
          <w:rFonts w:ascii="ＭＳ 明朝" w:eastAsia="ＭＳ 明朝" w:hAnsi="ＭＳ 明朝" w:cs="Times New Roman" w:hint="eastAsia"/>
          <w:bCs/>
          <w:kern w:val="1"/>
          <w:szCs w:val="21"/>
        </w:rPr>
        <w:t>受注者</w:t>
      </w:r>
      <w:r w:rsidRPr="000248E8">
        <w:rPr>
          <w:rFonts w:ascii="ＭＳ 明朝" w:eastAsia="ＭＳ 明朝" w:hAnsi="ＭＳ 明朝" w:cs="Times New Roman"/>
          <w:bCs/>
          <w:kern w:val="1"/>
          <w:szCs w:val="21"/>
        </w:rPr>
        <w:t>は業務履行期間内において、東濃地方に雷注意報が発令された場合（可児市・多治見市・土岐市付近の場合</w:t>
      </w:r>
      <w:r w:rsidR="00F63F17">
        <w:rPr>
          <w:rFonts w:ascii="ＭＳ 明朝" w:eastAsia="ＭＳ 明朝" w:hAnsi="ＭＳ 明朝" w:cs="Times New Roman"/>
          <w:bCs/>
          <w:kern w:val="1"/>
          <w:szCs w:val="21"/>
        </w:rPr>
        <w:t>のみ）や各施設の受変電設備等に不具合等が発生した場合等に直ちに派遣できる体制を整えること。</w:t>
      </w:r>
    </w:p>
    <w:p w14:paraId="0F78DB49" w14:textId="77777777" w:rsidR="004F0636" w:rsidRDefault="004F0636" w:rsidP="004F0636">
      <w:pPr>
        <w:rPr>
          <w:rFonts w:ascii="ＭＳ 明朝" w:eastAsia="ＭＳ 明朝" w:hAnsi="ＭＳ 明朝"/>
          <w:szCs w:val="21"/>
        </w:rPr>
      </w:pPr>
      <w:r>
        <w:rPr>
          <w:rFonts w:ascii="ＭＳ 明朝" w:eastAsia="ＭＳ 明朝" w:hAnsi="ＭＳ 明朝" w:hint="eastAsia"/>
          <w:szCs w:val="21"/>
        </w:rPr>
        <w:t>８　実施日の通知</w:t>
      </w:r>
    </w:p>
    <w:p w14:paraId="2A813E63" w14:textId="77777777" w:rsidR="004F0636" w:rsidRDefault="00F63F17" w:rsidP="004F0636">
      <w:pPr>
        <w:ind w:firstLineChars="100" w:firstLine="210"/>
        <w:rPr>
          <w:rFonts w:ascii="ＭＳ 明朝" w:eastAsia="ＭＳ 明朝" w:hAnsi="ＭＳ 明朝"/>
          <w:szCs w:val="21"/>
        </w:rPr>
      </w:pPr>
      <w:r>
        <w:rPr>
          <w:rFonts w:ascii="ＭＳ 明朝" w:eastAsia="ＭＳ 明朝" w:hAnsi="ＭＳ 明朝"/>
          <w:szCs w:val="21"/>
        </w:rPr>
        <w:t>受注者は</w:t>
      </w:r>
      <w:r>
        <w:rPr>
          <w:rFonts w:ascii="ＭＳ 明朝" w:eastAsia="ＭＳ 明朝" w:hAnsi="ＭＳ 明朝" w:hint="eastAsia"/>
          <w:szCs w:val="21"/>
        </w:rPr>
        <w:t>、</w:t>
      </w:r>
      <w:r w:rsidR="004F0636" w:rsidRPr="00C71927">
        <w:rPr>
          <w:rFonts w:ascii="ＭＳ 明朝" w:eastAsia="ＭＳ 明朝" w:hAnsi="ＭＳ 明朝"/>
          <w:szCs w:val="21"/>
        </w:rPr>
        <w:t>各点検等の実施予定日を次の期限までに発注者に通知するものと</w:t>
      </w:r>
      <w:r w:rsidR="004F0636">
        <w:rPr>
          <w:rFonts w:ascii="ＭＳ 明朝" w:eastAsia="ＭＳ 明朝" w:hAnsi="ＭＳ 明朝"/>
          <w:szCs w:val="21"/>
        </w:rPr>
        <w:t>する。ただし、発注</w:t>
      </w:r>
      <w:r w:rsidR="004F0636">
        <w:rPr>
          <w:rFonts w:ascii="ＭＳ 明朝" w:eastAsia="ＭＳ 明朝" w:hAnsi="ＭＳ 明朝"/>
          <w:szCs w:val="21"/>
        </w:rPr>
        <w:lastRenderedPageBreak/>
        <w:t>者が承諾した場合は、この限りでない</w:t>
      </w:r>
      <w:r w:rsidR="004F0636">
        <w:rPr>
          <w:rFonts w:ascii="ＭＳ 明朝" w:eastAsia="ＭＳ 明朝" w:hAnsi="ＭＳ 明朝" w:hint="eastAsia"/>
          <w:szCs w:val="21"/>
        </w:rPr>
        <w:t>。</w:t>
      </w:r>
    </w:p>
    <w:p w14:paraId="3B431EA7" w14:textId="77777777" w:rsidR="004F0636" w:rsidRPr="00C71927" w:rsidRDefault="00BA6163" w:rsidP="004F0636">
      <w:pPr>
        <w:rPr>
          <w:rFonts w:ascii="ＭＳ 明朝" w:eastAsia="ＭＳ 明朝" w:hAnsi="ＭＳ 明朝"/>
          <w:szCs w:val="21"/>
        </w:rPr>
      </w:pPr>
      <w:r>
        <w:rPr>
          <w:rFonts w:ascii="ＭＳ 明朝" w:eastAsia="ＭＳ 明朝" w:hAnsi="ＭＳ 明朝" w:hint="eastAsia"/>
          <w:szCs w:val="21"/>
        </w:rPr>
        <w:t>（１</w:t>
      </w:r>
      <w:r w:rsidR="004F0636">
        <w:rPr>
          <w:rFonts w:ascii="ＭＳ 明朝" w:eastAsia="ＭＳ 明朝" w:hAnsi="ＭＳ 明朝" w:hint="eastAsia"/>
          <w:szCs w:val="21"/>
        </w:rPr>
        <w:t>）</w:t>
      </w:r>
      <w:r w:rsidR="004F0636">
        <w:rPr>
          <w:rFonts w:ascii="ＭＳ 明朝" w:eastAsia="ＭＳ 明朝" w:hAnsi="ＭＳ 明朝"/>
          <w:szCs w:val="21"/>
        </w:rPr>
        <w:t>月次点検は、原則として実施予定日の</w:t>
      </w:r>
      <w:r w:rsidR="004F0636">
        <w:rPr>
          <w:rFonts w:ascii="ＭＳ 明朝" w:eastAsia="ＭＳ 明朝" w:hAnsi="ＭＳ 明朝" w:hint="eastAsia"/>
          <w:szCs w:val="21"/>
        </w:rPr>
        <w:t>１週間</w:t>
      </w:r>
      <w:r w:rsidR="004F0636">
        <w:rPr>
          <w:rFonts w:ascii="ＭＳ 明朝" w:eastAsia="ＭＳ 明朝" w:hAnsi="ＭＳ 明朝"/>
          <w:szCs w:val="21"/>
        </w:rPr>
        <w:t>前</w:t>
      </w:r>
    </w:p>
    <w:p w14:paraId="18FBB979" w14:textId="77777777" w:rsidR="00632815" w:rsidRDefault="00BA6163" w:rsidP="00632815">
      <w:pPr>
        <w:rPr>
          <w:rFonts w:ascii="ＭＳ 明朝" w:eastAsia="ＭＳ 明朝" w:hAnsi="ＭＳ 明朝"/>
          <w:szCs w:val="21"/>
        </w:rPr>
      </w:pPr>
      <w:r>
        <w:rPr>
          <w:rFonts w:ascii="ＭＳ 明朝" w:eastAsia="ＭＳ 明朝" w:hAnsi="ＭＳ 明朝" w:hint="eastAsia"/>
          <w:szCs w:val="21"/>
        </w:rPr>
        <w:t>（２</w:t>
      </w:r>
      <w:r w:rsidR="004F0636">
        <w:rPr>
          <w:rFonts w:ascii="ＭＳ 明朝" w:eastAsia="ＭＳ 明朝" w:hAnsi="ＭＳ 明朝" w:hint="eastAsia"/>
          <w:szCs w:val="21"/>
        </w:rPr>
        <w:t>）</w:t>
      </w:r>
      <w:r w:rsidR="004F0636">
        <w:rPr>
          <w:rFonts w:ascii="ＭＳ 明朝" w:eastAsia="ＭＳ 明朝" w:hAnsi="ＭＳ 明朝"/>
          <w:szCs w:val="21"/>
        </w:rPr>
        <w:t>年次点検は、原則として実施予定日の２週間前</w:t>
      </w:r>
    </w:p>
    <w:p w14:paraId="0C071168" w14:textId="77777777" w:rsidR="004F0636" w:rsidRDefault="004F0636" w:rsidP="00632815">
      <w:pPr>
        <w:ind w:firstLineChars="100" w:firstLine="210"/>
        <w:rPr>
          <w:rFonts w:ascii="ＭＳ 明朝" w:eastAsia="ＭＳ 明朝" w:hAnsi="ＭＳ 明朝"/>
          <w:szCs w:val="21"/>
        </w:rPr>
      </w:pPr>
      <w:r>
        <w:rPr>
          <w:rFonts w:ascii="ＭＳ 明朝" w:eastAsia="ＭＳ 明朝" w:hAnsi="ＭＳ 明朝" w:hint="eastAsia"/>
          <w:szCs w:val="21"/>
        </w:rPr>
        <w:t>なお、</w:t>
      </w:r>
      <w:r w:rsidRPr="00C71927">
        <w:rPr>
          <w:rFonts w:ascii="ＭＳ 明朝" w:eastAsia="ＭＳ 明朝" w:hAnsi="ＭＳ 明朝"/>
          <w:szCs w:val="21"/>
        </w:rPr>
        <w:t>園の運営上等でやむを得ない理由がある場合は、受注者と発注者が協議の上、日程を変更するものとする。</w:t>
      </w:r>
    </w:p>
    <w:p w14:paraId="063369F9" w14:textId="77777777" w:rsidR="0029077A" w:rsidRPr="00863286" w:rsidRDefault="0029077A" w:rsidP="008A3E4D">
      <w:pPr>
        <w:ind w:leftChars="100" w:left="210" w:firstLineChars="100" w:firstLine="210"/>
        <w:rPr>
          <w:rFonts w:ascii="ＭＳ 明朝" w:eastAsia="ＭＳ 明朝" w:hAnsi="ＭＳ 明朝"/>
          <w:szCs w:val="21"/>
        </w:rPr>
      </w:pPr>
    </w:p>
    <w:p w14:paraId="7D7528DB" w14:textId="77777777" w:rsidR="0029077A" w:rsidRPr="0029077A" w:rsidRDefault="0029077A" w:rsidP="0029077A">
      <w:pPr>
        <w:suppressAutoHyphens/>
        <w:rPr>
          <w:rFonts w:ascii="ＭＳ 明朝" w:eastAsia="ＭＳ 明朝" w:hAnsi="ＭＳ 明朝" w:cs="Times New Roman"/>
          <w:kern w:val="1"/>
          <w:sz w:val="22"/>
        </w:rPr>
      </w:pPr>
      <w:r w:rsidRPr="00BA6163">
        <w:rPr>
          <w:rFonts w:ascii="ＭＳ 明朝" w:eastAsia="ＭＳ 明朝" w:hAnsi="ＭＳ 明朝" w:cs="Times New Roman" w:hint="eastAsia"/>
          <w:kern w:val="1"/>
          <w:sz w:val="22"/>
        </w:rPr>
        <w:t>９</w:t>
      </w:r>
      <w:r w:rsidR="007C3239">
        <w:rPr>
          <w:rFonts w:ascii="ＭＳ 明朝" w:eastAsia="ＭＳ 明朝" w:hAnsi="ＭＳ 明朝" w:cs="Times New Roman"/>
          <w:kern w:val="1"/>
          <w:sz w:val="22"/>
        </w:rPr>
        <w:t xml:space="preserve">　</w:t>
      </w:r>
      <w:r w:rsidR="007C3239">
        <w:rPr>
          <w:rFonts w:ascii="ＭＳ 明朝" w:eastAsia="ＭＳ 明朝" w:hAnsi="ＭＳ 明朝" w:cs="Times New Roman" w:hint="eastAsia"/>
          <w:kern w:val="1"/>
          <w:sz w:val="22"/>
        </w:rPr>
        <w:t>点検報告書</w:t>
      </w:r>
    </w:p>
    <w:p w14:paraId="12AD4AA1" w14:textId="3F9968FD" w:rsidR="007C3239" w:rsidRDefault="007C3239" w:rsidP="007C3239">
      <w:pPr>
        <w:suppressAutoHyphens/>
        <w:rPr>
          <w:rFonts w:ascii="ＭＳ 明朝" w:eastAsia="ＭＳ 明朝" w:hAnsi="ＭＳ 明朝" w:cs="Times New Roman"/>
          <w:kern w:val="1"/>
          <w:szCs w:val="21"/>
        </w:rPr>
      </w:pPr>
      <w:r>
        <w:rPr>
          <w:rFonts w:ascii="ＭＳ 明朝" w:eastAsia="ＭＳ 明朝" w:hAnsi="ＭＳ 明朝" w:cs="Times New Roman" w:hint="eastAsia"/>
          <w:kern w:val="1"/>
          <w:szCs w:val="21"/>
        </w:rPr>
        <w:t>（１）</w:t>
      </w:r>
      <w:r>
        <w:rPr>
          <w:rFonts w:ascii="ＭＳ 明朝" w:eastAsia="ＭＳ 明朝" w:hAnsi="ＭＳ 明朝" w:cs="Times New Roman"/>
          <w:kern w:val="1"/>
          <w:szCs w:val="21"/>
        </w:rPr>
        <w:t>各点検終了後に各施設及び</w:t>
      </w:r>
      <w:r w:rsidR="001306AF">
        <w:rPr>
          <w:rFonts w:ascii="ＭＳ 明朝" w:eastAsia="ＭＳ 明朝" w:hAnsi="ＭＳ 明朝" w:cs="Times New Roman" w:hint="eastAsia"/>
          <w:kern w:val="1"/>
          <w:szCs w:val="21"/>
        </w:rPr>
        <w:t>保育幼稚園課</w:t>
      </w:r>
      <w:r>
        <w:rPr>
          <w:rFonts w:ascii="ＭＳ 明朝" w:eastAsia="ＭＳ 明朝" w:hAnsi="ＭＳ 明朝" w:cs="Times New Roman"/>
          <w:kern w:val="1"/>
          <w:szCs w:val="21"/>
        </w:rPr>
        <w:t>へ</w:t>
      </w:r>
      <w:r w:rsidRPr="0029077A">
        <w:rPr>
          <w:rFonts w:ascii="ＭＳ 明朝" w:eastAsia="ＭＳ 明朝" w:hAnsi="ＭＳ 明朝" w:cs="Times New Roman"/>
          <w:kern w:val="1"/>
          <w:szCs w:val="21"/>
        </w:rPr>
        <w:t>各一部ずつ報告書を提出すること。</w:t>
      </w:r>
    </w:p>
    <w:p w14:paraId="1D14B9B7" w14:textId="77777777" w:rsidR="007C3239" w:rsidRPr="0029077A" w:rsidRDefault="007C3239" w:rsidP="007C3239">
      <w:pPr>
        <w:suppressAutoHyphens/>
        <w:rPr>
          <w:rFonts w:ascii="ＭＳ 明朝" w:eastAsia="ＭＳ 明朝" w:hAnsi="ＭＳ 明朝" w:cs="Times New Roman"/>
          <w:kern w:val="1"/>
          <w:szCs w:val="21"/>
        </w:rPr>
      </w:pPr>
      <w:r>
        <w:rPr>
          <w:rFonts w:ascii="ＭＳ 明朝" w:eastAsia="ＭＳ 明朝" w:hAnsi="ＭＳ 明朝" w:cs="Times New Roman" w:hint="eastAsia"/>
          <w:kern w:val="1"/>
          <w:szCs w:val="21"/>
        </w:rPr>
        <w:t>（２）</w:t>
      </w:r>
      <w:r>
        <w:rPr>
          <w:rFonts w:ascii="ＭＳ 明朝" w:eastAsia="ＭＳ 明朝" w:hAnsi="ＭＳ 明朝" w:cs="Times New Roman"/>
          <w:kern w:val="1"/>
          <w:szCs w:val="21"/>
        </w:rPr>
        <w:t>異常がある場合は、</w:t>
      </w:r>
      <w:r>
        <w:rPr>
          <w:rFonts w:ascii="ＭＳ 明朝" w:eastAsia="ＭＳ 明朝" w:hAnsi="ＭＳ 明朝" w:cs="Times New Roman" w:hint="eastAsia"/>
          <w:kern w:val="1"/>
          <w:szCs w:val="21"/>
        </w:rPr>
        <w:t>対応報告書（任意）に</w:t>
      </w:r>
      <w:r>
        <w:rPr>
          <w:rFonts w:ascii="ＭＳ 明朝" w:eastAsia="ＭＳ 明朝" w:hAnsi="ＭＳ 明朝" w:cs="Times New Roman"/>
          <w:kern w:val="1"/>
          <w:szCs w:val="21"/>
        </w:rPr>
        <w:t>写真等</w:t>
      </w:r>
      <w:r>
        <w:rPr>
          <w:rFonts w:ascii="ＭＳ 明朝" w:eastAsia="ＭＳ 明朝" w:hAnsi="ＭＳ 明朝" w:cs="Times New Roman" w:hint="eastAsia"/>
          <w:kern w:val="1"/>
          <w:szCs w:val="21"/>
        </w:rPr>
        <w:t>を</w:t>
      </w:r>
      <w:r>
        <w:rPr>
          <w:rFonts w:ascii="ＭＳ 明朝" w:eastAsia="ＭＳ 明朝" w:hAnsi="ＭＳ 明朝" w:cs="Times New Roman"/>
          <w:kern w:val="1"/>
          <w:szCs w:val="21"/>
        </w:rPr>
        <w:t>添付</w:t>
      </w:r>
      <w:r>
        <w:rPr>
          <w:rFonts w:ascii="ＭＳ 明朝" w:eastAsia="ＭＳ 明朝" w:hAnsi="ＭＳ 明朝" w:cs="Times New Roman" w:hint="eastAsia"/>
          <w:kern w:val="1"/>
          <w:szCs w:val="21"/>
        </w:rPr>
        <w:t>して報告すること</w:t>
      </w:r>
      <w:r w:rsidRPr="0029077A">
        <w:rPr>
          <w:rFonts w:ascii="ＭＳ 明朝" w:eastAsia="ＭＳ 明朝" w:hAnsi="ＭＳ 明朝" w:cs="Times New Roman"/>
          <w:kern w:val="1"/>
          <w:szCs w:val="21"/>
        </w:rPr>
        <w:t>。</w:t>
      </w:r>
    </w:p>
    <w:p w14:paraId="3F254FF0" w14:textId="77777777" w:rsidR="007C3239" w:rsidRPr="007C3239" w:rsidRDefault="007C3239" w:rsidP="00BA6163">
      <w:pPr>
        <w:rPr>
          <w:rFonts w:ascii="ＭＳ 明朝" w:eastAsia="ＭＳ 明朝" w:hAnsi="ＭＳ 明朝" w:cs="Times New Roman"/>
          <w:kern w:val="1"/>
          <w:szCs w:val="21"/>
        </w:rPr>
      </w:pPr>
    </w:p>
    <w:p w14:paraId="15787558" w14:textId="77777777" w:rsidR="00BA6163" w:rsidRDefault="00BA6163" w:rsidP="00BA6163">
      <w:pPr>
        <w:rPr>
          <w:rFonts w:ascii="ＭＳ 明朝" w:eastAsia="ＭＳ 明朝" w:hAnsi="ＭＳ 明朝"/>
        </w:rPr>
      </w:pPr>
      <w:r>
        <w:rPr>
          <w:rFonts w:ascii="ＭＳ 明朝" w:eastAsia="ＭＳ 明朝" w:hAnsi="ＭＳ 明朝" w:hint="eastAsia"/>
          <w:sz w:val="22"/>
        </w:rPr>
        <w:t>1</w:t>
      </w:r>
      <w:r w:rsidR="00CA7FCE">
        <w:rPr>
          <w:rFonts w:ascii="ＭＳ 明朝" w:eastAsia="ＭＳ 明朝" w:hAnsi="ＭＳ 明朝" w:hint="eastAsia"/>
          <w:sz w:val="22"/>
        </w:rPr>
        <w:t>0</w:t>
      </w:r>
      <w:r w:rsidRPr="001A7AF0">
        <w:rPr>
          <w:rFonts w:ascii="ＭＳ 明朝" w:eastAsia="ＭＳ 明朝" w:hAnsi="ＭＳ 明朝" w:hint="eastAsia"/>
          <w:sz w:val="22"/>
        </w:rPr>
        <w:t xml:space="preserve">　</w:t>
      </w:r>
      <w:r w:rsidRPr="001A7AF0">
        <w:rPr>
          <w:rFonts w:ascii="ＭＳ 明朝" w:eastAsia="ＭＳ 明朝" w:hAnsi="ＭＳ 明朝"/>
          <w:sz w:val="22"/>
        </w:rPr>
        <w:t>提出書類</w:t>
      </w:r>
    </w:p>
    <w:p w14:paraId="493A6B90" w14:textId="77777777" w:rsidR="00BA6163" w:rsidRDefault="00BA6163" w:rsidP="00BA6163">
      <w:pPr>
        <w:tabs>
          <w:tab w:val="center" w:pos="4819"/>
        </w:tabs>
        <w:rPr>
          <w:rFonts w:ascii="ＭＳ 明朝" w:eastAsia="ＭＳ 明朝" w:hAnsi="ＭＳ 明朝"/>
          <w:szCs w:val="21"/>
        </w:rPr>
      </w:pPr>
      <w:r w:rsidRPr="001A7AF0">
        <w:rPr>
          <w:rFonts w:ascii="ＭＳ 明朝" w:eastAsia="ＭＳ 明朝" w:hAnsi="ＭＳ 明朝" w:hint="eastAsia"/>
          <w:szCs w:val="21"/>
        </w:rPr>
        <w:t>（１）着</w:t>
      </w:r>
      <w:r>
        <w:rPr>
          <w:rFonts w:ascii="ＭＳ 明朝" w:eastAsia="ＭＳ 明朝" w:hAnsi="ＭＳ 明朝" w:hint="eastAsia"/>
          <w:szCs w:val="21"/>
        </w:rPr>
        <w:t xml:space="preserve">　</w:t>
      </w:r>
      <w:r w:rsidRPr="001A7AF0">
        <w:rPr>
          <w:rFonts w:ascii="ＭＳ 明朝" w:eastAsia="ＭＳ 明朝" w:hAnsi="ＭＳ 明朝" w:hint="eastAsia"/>
          <w:szCs w:val="21"/>
        </w:rPr>
        <w:t>手</w:t>
      </w:r>
      <w:r>
        <w:rPr>
          <w:rFonts w:ascii="ＭＳ 明朝" w:eastAsia="ＭＳ 明朝" w:hAnsi="ＭＳ 明朝" w:hint="eastAsia"/>
          <w:szCs w:val="21"/>
        </w:rPr>
        <w:t xml:space="preserve">　時　　①</w:t>
      </w:r>
      <w:r w:rsidRPr="001A7AF0">
        <w:rPr>
          <w:rFonts w:ascii="ＭＳ 明朝" w:eastAsia="ＭＳ 明朝" w:hAnsi="ＭＳ 明朝"/>
          <w:szCs w:val="21"/>
        </w:rPr>
        <w:t>業務着手</w:t>
      </w:r>
      <w:r>
        <w:rPr>
          <w:rFonts w:ascii="ＭＳ 明朝" w:eastAsia="ＭＳ 明朝" w:hAnsi="ＭＳ 明朝" w:hint="eastAsia"/>
          <w:szCs w:val="21"/>
        </w:rPr>
        <w:t>届</w:t>
      </w:r>
    </w:p>
    <w:p w14:paraId="613D4ECC" w14:textId="77777777" w:rsidR="00BA6163" w:rsidRDefault="00BA6163" w:rsidP="00BA6163">
      <w:pPr>
        <w:tabs>
          <w:tab w:val="center" w:pos="4819"/>
        </w:tabs>
        <w:ind w:firstLineChars="1000" w:firstLine="2100"/>
        <w:rPr>
          <w:rFonts w:ascii="ＭＳ 明朝" w:eastAsia="ＭＳ 明朝" w:hAnsi="ＭＳ 明朝"/>
          <w:szCs w:val="21"/>
        </w:rPr>
      </w:pPr>
      <w:r>
        <w:rPr>
          <w:rFonts w:ascii="ＭＳ 明朝" w:eastAsia="ＭＳ 明朝" w:hAnsi="ＭＳ 明朝" w:hint="eastAsia"/>
          <w:szCs w:val="21"/>
        </w:rPr>
        <w:t>②</w:t>
      </w:r>
      <w:r w:rsidRPr="001A7AF0">
        <w:rPr>
          <w:rFonts w:ascii="ＭＳ 明朝" w:eastAsia="ＭＳ 明朝" w:hAnsi="ＭＳ 明朝" w:hint="eastAsia"/>
          <w:szCs w:val="21"/>
        </w:rPr>
        <w:t>業務</w:t>
      </w:r>
      <w:r>
        <w:rPr>
          <w:rFonts w:ascii="ＭＳ 明朝" w:eastAsia="ＭＳ 明朝" w:hAnsi="ＭＳ 明朝"/>
          <w:szCs w:val="21"/>
        </w:rPr>
        <w:t>主任技術者通知書</w:t>
      </w:r>
    </w:p>
    <w:p w14:paraId="0804E000" w14:textId="77777777" w:rsidR="00BA6163" w:rsidRDefault="00BA6163" w:rsidP="00BA6163">
      <w:pPr>
        <w:tabs>
          <w:tab w:val="center" w:pos="4819"/>
        </w:tabs>
        <w:ind w:firstLineChars="1000" w:firstLine="2100"/>
        <w:rPr>
          <w:rFonts w:ascii="ＭＳ 明朝" w:eastAsia="ＭＳ 明朝" w:hAnsi="ＭＳ 明朝" w:cs="Times New Roman"/>
          <w:kern w:val="1"/>
          <w:szCs w:val="21"/>
        </w:rPr>
      </w:pPr>
      <w:r>
        <w:rPr>
          <w:rFonts w:ascii="ＭＳ 明朝" w:eastAsia="ＭＳ 明朝" w:hAnsi="ＭＳ 明朝" w:hint="eastAsia"/>
          <w:szCs w:val="21"/>
        </w:rPr>
        <w:t xml:space="preserve">　</w:t>
      </w:r>
      <w:r w:rsidRPr="0029077A">
        <w:rPr>
          <w:rFonts w:ascii="ＭＳ 明朝" w:eastAsia="ＭＳ 明朝" w:hAnsi="ＭＳ 明朝" w:cs="Times New Roman"/>
          <w:kern w:val="1"/>
          <w:szCs w:val="21"/>
        </w:rPr>
        <w:t>主任技術者の経歴書及び業務に必要な資格・免状の写し</w:t>
      </w:r>
    </w:p>
    <w:p w14:paraId="3E120517" w14:textId="77777777" w:rsidR="007C3239" w:rsidRPr="001A7AF0" w:rsidRDefault="007C3239" w:rsidP="007C3239">
      <w:pPr>
        <w:tabs>
          <w:tab w:val="center" w:pos="4819"/>
        </w:tabs>
        <w:rPr>
          <w:rFonts w:ascii="ＭＳ 明朝" w:eastAsia="ＭＳ 明朝" w:hAnsi="ＭＳ 明朝"/>
          <w:szCs w:val="21"/>
        </w:rPr>
      </w:pPr>
      <w:r>
        <w:rPr>
          <w:rFonts w:ascii="ＭＳ 明朝" w:eastAsia="ＭＳ 明朝" w:hAnsi="ＭＳ 明朝" w:cs="Times New Roman" w:hint="eastAsia"/>
          <w:kern w:val="1"/>
          <w:szCs w:val="21"/>
        </w:rPr>
        <w:t xml:space="preserve">　　　　　　　　　　※初年度提出。内容に変更があり次第、再提出</w:t>
      </w:r>
      <w:r w:rsidR="00632815">
        <w:rPr>
          <w:rFonts w:ascii="ＭＳ 明朝" w:eastAsia="ＭＳ 明朝" w:hAnsi="ＭＳ 明朝" w:cs="Times New Roman" w:hint="eastAsia"/>
          <w:kern w:val="1"/>
          <w:szCs w:val="21"/>
        </w:rPr>
        <w:t>すること</w:t>
      </w:r>
      <w:r>
        <w:rPr>
          <w:rFonts w:ascii="ＭＳ 明朝" w:eastAsia="ＭＳ 明朝" w:hAnsi="ＭＳ 明朝" w:cs="Times New Roman" w:hint="eastAsia"/>
          <w:kern w:val="1"/>
          <w:szCs w:val="21"/>
        </w:rPr>
        <w:t>。</w:t>
      </w:r>
    </w:p>
    <w:p w14:paraId="545A19D2" w14:textId="77777777" w:rsidR="00BA6163" w:rsidRPr="00F86947" w:rsidRDefault="00BA6163" w:rsidP="00BA6163">
      <w:pPr>
        <w:rPr>
          <w:rFonts w:ascii="ＭＳ 明朝" w:eastAsia="ＭＳ 明朝" w:hAnsi="ＭＳ 明朝"/>
        </w:rPr>
      </w:pPr>
      <w:r>
        <w:rPr>
          <w:rFonts w:ascii="ＭＳ 明朝" w:eastAsia="ＭＳ 明朝" w:hAnsi="ＭＳ 明朝" w:hint="eastAsia"/>
          <w:szCs w:val="21"/>
        </w:rPr>
        <w:t xml:space="preserve">（２）業務期間中　　</w:t>
      </w:r>
      <w:r>
        <w:rPr>
          <w:rFonts w:ascii="ＭＳ 明朝" w:eastAsia="ＭＳ 明朝" w:hAnsi="ＭＳ 明朝" w:hint="eastAsia"/>
        </w:rPr>
        <w:t>①</w:t>
      </w:r>
      <w:r w:rsidRPr="0029077A">
        <w:rPr>
          <w:rFonts w:ascii="ＭＳ 明朝" w:eastAsia="ＭＳ 明朝" w:hAnsi="ＭＳ 明朝" w:cs="Times New Roman"/>
          <w:kern w:val="1"/>
          <w:szCs w:val="21"/>
        </w:rPr>
        <w:t>定期点検報告書</w:t>
      </w:r>
    </w:p>
    <w:p w14:paraId="1F9D7EA8" w14:textId="77777777" w:rsidR="00BA6163" w:rsidRPr="00396E69" w:rsidRDefault="00BA6163" w:rsidP="00BA6163">
      <w:pPr>
        <w:ind w:firstLineChars="1000" w:firstLine="2100"/>
        <w:rPr>
          <w:rFonts w:ascii="ＭＳ 明朝" w:eastAsia="ＭＳ 明朝" w:hAnsi="ＭＳ 明朝"/>
        </w:rPr>
      </w:pPr>
      <w:r>
        <w:rPr>
          <w:rFonts w:ascii="ＭＳ 明朝" w:eastAsia="ＭＳ 明朝" w:hAnsi="ＭＳ 明朝" w:hint="eastAsia"/>
        </w:rPr>
        <w:t>②</w:t>
      </w:r>
      <w:r w:rsidRPr="00396E69">
        <w:rPr>
          <w:rFonts w:ascii="ＭＳ 明朝" w:eastAsia="ＭＳ 明朝" w:hAnsi="ＭＳ 明朝"/>
        </w:rPr>
        <w:t>対応報告書（</w:t>
      </w:r>
      <w:r w:rsidR="007C3239">
        <w:rPr>
          <w:rFonts w:ascii="ＭＳ 明朝" w:eastAsia="ＭＳ 明朝" w:hAnsi="ＭＳ 明朝" w:hint="eastAsia"/>
        </w:rPr>
        <w:t>任意様式。異常</w:t>
      </w:r>
      <w:r>
        <w:rPr>
          <w:rFonts w:ascii="ＭＳ 明朝" w:eastAsia="ＭＳ 明朝" w:hAnsi="ＭＳ 明朝" w:hint="eastAsia"/>
        </w:rPr>
        <w:t>発生時等、</w:t>
      </w:r>
      <w:r>
        <w:rPr>
          <w:rFonts w:ascii="ＭＳ 明朝" w:eastAsia="ＭＳ 明朝" w:hAnsi="ＭＳ 明朝"/>
        </w:rPr>
        <w:t>適宜</w:t>
      </w:r>
      <w:r>
        <w:rPr>
          <w:rFonts w:ascii="ＭＳ 明朝" w:eastAsia="ＭＳ 明朝" w:hAnsi="ＭＳ 明朝" w:hint="eastAsia"/>
        </w:rPr>
        <w:t>。</w:t>
      </w:r>
      <w:r w:rsidRPr="00396E69">
        <w:rPr>
          <w:rFonts w:ascii="ＭＳ 明朝" w:eastAsia="ＭＳ 明朝" w:hAnsi="ＭＳ 明朝"/>
        </w:rPr>
        <w:t>状況写真を添付）</w:t>
      </w:r>
    </w:p>
    <w:p w14:paraId="7810C60C" w14:textId="77777777" w:rsidR="00BA6163" w:rsidRPr="001A7AF0" w:rsidRDefault="00BA6163" w:rsidP="00BA6163">
      <w:pPr>
        <w:rPr>
          <w:rFonts w:ascii="ＭＳ 明朝" w:eastAsia="ＭＳ 明朝" w:hAnsi="ＭＳ 明朝"/>
          <w:szCs w:val="21"/>
        </w:rPr>
      </w:pPr>
      <w:r>
        <w:rPr>
          <w:rFonts w:ascii="ＭＳ 明朝" w:eastAsia="ＭＳ 明朝" w:hAnsi="ＭＳ 明朝" w:hint="eastAsia"/>
          <w:szCs w:val="21"/>
        </w:rPr>
        <w:t xml:space="preserve">（３）完　了　時　　</w:t>
      </w:r>
      <w:r>
        <w:rPr>
          <w:rFonts w:ascii="ＭＳ 明朝" w:eastAsia="ＭＳ 明朝" w:hAnsi="ＭＳ 明朝"/>
          <w:szCs w:val="21"/>
        </w:rPr>
        <w:t>業務</w:t>
      </w:r>
      <w:r>
        <w:rPr>
          <w:rFonts w:ascii="ＭＳ 明朝" w:eastAsia="ＭＳ 明朝" w:hAnsi="ＭＳ 明朝" w:hint="eastAsia"/>
          <w:szCs w:val="21"/>
        </w:rPr>
        <w:t>完成通知書</w:t>
      </w:r>
    </w:p>
    <w:p w14:paraId="368AC474" w14:textId="77777777" w:rsidR="003B0C35" w:rsidRPr="00BA6163" w:rsidRDefault="00BA6163" w:rsidP="00450A82">
      <w:pPr>
        <w:rPr>
          <w:rFonts w:ascii="ＭＳ 明朝" w:eastAsia="ＭＳ 明朝" w:hAnsi="ＭＳ 明朝"/>
        </w:rPr>
      </w:pPr>
      <w:r w:rsidRPr="001A7AF0">
        <w:rPr>
          <w:rFonts w:ascii="ＭＳ 明朝" w:eastAsia="ＭＳ 明朝" w:hAnsi="ＭＳ 明朝" w:hint="eastAsia"/>
          <w:szCs w:val="21"/>
        </w:rPr>
        <w:t>（４）そ</w:t>
      </w:r>
      <w:r>
        <w:rPr>
          <w:rFonts w:ascii="ＭＳ 明朝" w:eastAsia="ＭＳ 明朝" w:hAnsi="ＭＳ 明朝" w:hint="eastAsia"/>
          <w:szCs w:val="21"/>
        </w:rPr>
        <w:t xml:space="preserve">　</w:t>
      </w:r>
      <w:r w:rsidRPr="001A7AF0">
        <w:rPr>
          <w:rFonts w:ascii="ＭＳ 明朝" w:eastAsia="ＭＳ 明朝" w:hAnsi="ＭＳ 明朝" w:hint="eastAsia"/>
          <w:szCs w:val="21"/>
        </w:rPr>
        <w:t>の</w:t>
      </w:r>
      <w:r>
        <w:rPr>
          <w:rFonts w:ascii="ＭＳ 明朝" w:eastAsia="ＭＳ 明朝" w:hAnsi="ＭＳ 明朝" w:hint="eastAsia"/>
          <w:szCs w:val="21"/>
        </w:rPr>
        <w:t xml:space="preserve">　他　　</w:t>
      </w:r>
      <w:r w:rsidRPr="001A7AF0">
        <w:rPr>
          <w:rFonts w:ascii="ＭＳ 明朝" w:eastAsia="ＭＳ 明朝" w:hAnsi="ＭＳ 明朝"/>
          <w:szCs w:val="21"/>
        </w:rPr>
        <w:t>発注者が指示するもの</w:t>
      </w:r>
    </w:p>
    <w:p w14:paraId="049F66FE" w14:textId="77777777" w:rsidR="00A801A2" w:rsidRPr="007C3239" w:rsidRDefault="00A801A2" w:rsidP="00A801A2">
      <w:pPr>
        <w:rPr>
          <w:rFonts w:ascii="ＭＳ 明朝" w:eastAsia="ＭＳ 明朝" w:hAnsi="ＭＳ 明朝"/>
          <w:szCs w:val="21"/>
        </w:rPr>
      </w:pPr>
    </w:p>
    <w:p w14:paraId="723ED15F" w14:textId="77777777" w:rsidR="00A801A2" w:rsidRPr="00210B75" w:rsidRDefault="00CA7FCE" w:rsidP="00A801A2">
      <w:pPr>
        <w:rPr>
          <w:rFonts w:ascii="ＭＳ 明朝" w:eastAsia="ＭＳ 明朝" w:hAnsi="ＭＳ 明朝"/>
          <w:sz w:val="22"/>
        </w:rPr>
      </w:pPr>
      <w:r>
        <w:rPr>
          <w:rFonts w:ascii="ＭＳ 明朝" w:eastAsia="ＭＳ 明朝" w:hAnsi="ＭＳ 明朝" w:hint="eastAsia"/>
          <w:sz w:val="22"/>
        </w:rPr>
        <w:t>11</w:t>
      </w:r>
      <w:r w:rsidR="00A801A2" w:rsidRPr="00210B75">
        <w:rPr>
          <w:rFonts w:ascii="ＭＳ 明朝" w:eastAsia="ＭＳ 明朝" w:hAnsi="ＭＳ 明朝" w:hint="eastAsia"/>
          <w:sz w:val="22"/>
        </w:rPr>
        <w:t xml:space="preserve">　</w:t>
      </w:r>
      <w:r w:rsidR="00BA6163">
        <w:rPr>
          <w:rFonts w:ascii="ＭＳ 明朝" w:eastAsia="ＭＳ 明朝" w:hAnsi="ＭＳ 明朝" w:hint="eastAsia"/>
          <w:sz w:val="22"/>
        </w:rPr>
        <w:t>入札、</w:t>
      </w:r>
      <w:r w:rsidR="00A801A2" w:rsidRPr="00210B75">
        <w:rPr>
          <w:rFonts w:ascii="ＭＳ 明朝" w:eastAsia="ＭＳ 明朝" w:hAnsi="ＭＳ 明朝" w:hint="eastAsia"/>
          <w:sz w:val="22"/>
        </w:rPr>
        <w:t>契約金額</w:t>
      </w:r>
      <w:r w:rsidR="00BA6163">
        <w:rPr>
          <w:rFonts w:ascii="ＭＳ 明朝" w:eastAsia="ＭＳ 明朝" w:hAnsi="ＭＳ 明朝" w:hint="eastAsia"/>
          <w:sz w:val="22"/>
        </w:rPr>
        <w:t>、</w:t>
      </w:r>
      <w:r w:rsidR="00A801A2">
        <w:rPr>
          <w:rFonts w:ascii="ＭＳ 明朝" w:eastAsia="ＭＳ 明朝" w:hAnsi="ＭＳ 明朝" w:hint="eastAsia"/>
          <w:sz w:val="22"/>
        </w:rPr>
        <w:t>支払い</w:t>
      </w:r>
    </w:p>
    <w:p w14:paraId="6EF32511" w14:textId="77777777" w:rsidR="00A801A2" w:rsidRPr="00632815" w:rsidRDefault="00A801A2" w:rsidP="00632815">
      <w:pPr>
        <w:ind w:firstLineChars="100" w:firstLine="210"/>
        <w:rPr>
          <w:rFonts w:ascii="Century" w:eastAsia="ＭＳ 明朝" w:hAnsi="Century" w:cs="Times New Roman"/>
          <w:kern w:val="1"/>
          <w:sz w:val="24"/>
          <w:szCs w:val="24"/>
        </w:rPr>
      </w:pPr>
      <w:r>
        <w:rPr>
          <w:rFonts w:ascii="ＭＳ 明朝" w:eastAsia="ＭＳ 明朝" w:hAnsi="ＭＳ 明朝" w:hint="eastAsia"/>
        </w:rPr>
        <w:t>入札金額は、年額の委託料（税抜き金額）を記入すること。契約は、年額の委託料に消費税及び地</w:t>
      </w:r>
      <w:r w:rsidRPr="00632815">
        <w:rPr>
          <w:rFonts w:ascii="ＭＳ 明朝" w:eastAsia="ＭＳ 明朝" w:hAnsi="ＭＳ 明朝" w:hint="eastAsia"/>
          <w:szCs w:val="21"/>
        </w:rPr>
        <w:t>方消費税額を付加したものを各年度の契約額とし、</w:t>
      </w:r>
      <w:r w:rsidRPr="00632815">
        <w:rPr>
          <w:rFonts w:ascii="ＭＳ 明朝" w:eastAsia="ＭＳ 明朝" w:hAnsi="ＭＳ 明朝"/>
          <w:szCs w:val="21"/>
        </w:rPr>
        <w:t>各年度の９月末、３月末の２回払いとする。</w:t>
      </w:r>
    </w:p>
    <w:p w14:paraId="00E1EB40" w14:textId="77777777" w:rsidR="00A801A2" w:rsidRDefault="00A801A2" w:rsidP="00A801A2">
      <w:pPr>
        <w:rPr>
          <w:rFonts w:ascii="ＭＳ 明朝" w:eastAsia="ＭＳ 明朝" w:hAnsi="ＭＳ 明朝"/>
        </w:rPr>
      </w:pPr>
    </w:p>
    <w:p w14:paraId="760AA347" w14:textId="77777777" w:rsidR="00A801A2" w:rsidRDefault="00CA7FCE" w:rsidP="00A801A2">
      <w:pPr>
        <w:rPr>
          <w:rFonts w:ascii="ＭＳ 明朝" w:eastAsia="ＭＳ 明朝" w:hAnsi="ＭＳ 明朝"/>
        </w:rPr>
      </w:pPr>
      <w:r>
        <w:rPr>
          <w:rFonts w:ascii="ＭＳ 明朝" w:eastAsia="ＭＳ 明朝" w:hAnsi="ＭＳ 明朝" w:hint="eastAsia"/>
        </w:rPr>
        <w:t>12</w:t>
      </w:r>
      <w:r w:rsidR="00A801A2">
        <w:rPr>
          <w:rFonts w:ascii="ＭＳ 明朝" w:eastAsia="ＭＳ 明朝" w:hAnsi="ＭＳ 明朝" w:hint="eastAsia"/>
        </w:rPr>
        <w:t xml:space="preserve">　長期継続契約</w:t>
      </w:r>
    </w:p>
    <w:p w14:paraId="1126E15E" w14:textId="77777777" w:rsidR="00A801A2" w:rsidRDefault="00A801A2" w:rsidP="00A801A2">
      <w:pPr>
        <w:ind w:left="420" w:hangingChars="200" w:hanging="420"/>
        <w:rPr>
          <w:rFonts w:ascii="ＭＳ 明朝" w:eastAsia="ＭＳ 明朝" w:hAnsi="ＭＳ 明朝"/>
        </w:rPr>
      </w:pPr>
      <w:r>
        <w:rPr>
          <w:rFonts w:ascii="ＭＳ 明朝" w:eastAsia="ＭＳ 明朝" w:hAnsi="ＭＳ 明朝" w:hint="eastAsia"/>
        </w:rPr>
        <w:t>（１）</w:t>
      </w:r>
      <w:r w:rsidRPr="00FB0F1B">
        <w:rPr>
          <w:rFonts w:ascii="ＭＳ 明朝" w:eastAsia="ＭＳ 明朝" w:hAnsi="ＭＳ 明朝" w:cs="Times New Roman" w:hint="eastAsia"/>
          <w:bCs/>
          <w:szCs w:val="21"/>
        </w:rPr>
        <w:t>本業務は、長期継続契約を締結することができる契約を定める条例(平成19年条例第37号)の規定により、長期継続契約により実施される。</w:t>
      </w:r>
    </w:p>
    <w:p w14:paraId="1BA09ADB" w14:textId="77777777" w:rsidR="00A801A2" w:rsidRPr="00FB0F1B" w:rsidRDefault="00A801A2" w:rsidP="00A801A2">
      <w:pPr>
        <w:ind w:left="420" w:hangingChars="200" w:hanging="420"/>
        <w:rPr>
          <w:rFonts w:ascii="ＭＳ 明朝" w:eastAsia="ＭＳ 明朝" w:hAnsi="ＭＳ 明朝"/>
        </w:rPr>
      </w:pPr>
      <w:r>
        <w:rPr>
          <w:rFonts w:ascii="ＭＳ 明朝" w:eastAsia="ＭＳ 明朝" w:hAnsi="ＭＳ 明朝" w:hint="eastAsia"/>
        </w:rPr>
        <w:t>（２）</w:t>
      </w:r>
      <w:r w:rsidRPr="00FB0F1B">
        <w:rPr>
          <w:rFonts w:ascii="ＭＳ 明朝" w:eastAsia="ＭＳ 明朝" w:hAnsi="ＭＳ 明朝" w:cs="Times New Roman" w:hint="eastAsia"/>
          <w:bCs/>
          <w:szCs w:val="21"/>
        </w:rPr>
        <w:t>本業務に係る長期継続契約</w:t>
      </w:r>
      <w:r>
        <w:rPr>
          <w:rFonts w:ascii="ＭＳ 明朝" w:eastAsia="ＭＳ 明朝" w:hAnsi="ＭＳ 明朝" w:cs="Times New Roman" w:hint="eastAsia"/>
          <w:bCs/>
          <w:szCs w:val="21"/>
        </w:rPr>
        <w:t>（</w:t>
      </w:r>
      <w:r w:rsidRPr="00FB0F1B">
        <w:rPr>
          <w:rFonts w:ascii="ＭＳ 明朝" w:eastAsia="ＭＳ 明朝" w:hAnsi="ＭＳ 明朝" w:cs="Times New Roman" w:hint="eastAsia"/>
          <w:bCs/>
          <w:szCs w:val="21"/>
        </w:rPr>
        <w:t>以下本号において「本契約」という。</w:t>
      </w:r>
      <w:r>
        <w:rPr>
          <w:rFonts w:ascii="ＭＳ 明朝" w:eastAsia="ＭＳ 明朝" w:hAnsi="ＭＳ 明朝" w:cs="Times New Roman" w:hint="eastAsia"/>
          <w:bCs/>
          <w:szCs w:val="21"/>
        </w:rPr>
        <w:t>）</w:t>
      </w:r>
      <w:r w:rsidRPr="00FB0F1B">
        <w:rPr>
          <w:rFonts w:ascii="ＭＳ 明朝" w:eastAsia="ＭＳ 明朝" w:hAnsi="ＭＳ 明朝" w:cs="Times New Roman" w:hint="eastAsia"/>
          <w:bCs/>
          <w:szCs w:val="21"/>
        </w:rPr>
        <w:t>は、多治見市議会において本業務に係る予算が成立することが契約条件となる。従って、多治見市議会の議決内容によっては本契約が変更又は解除される場合がある。</w:t>
      </w:r>
    </w:p>
    <w:p w14:paraId="7B6196E0" w14:textId="77777777" w:rsidR="00A801A2" w:rsidRPr="00FB0F1B" w:rsidRDefault="00A801A2" w:rsidP="00A801A2">
      <w:pPr>
        <w:autoSpaceDE w:val="0"/>
        <w:autoSpaceDN w:val="0"/>
        <w:ind w:firstLineChars="300" w:firstLine="630"/>
        <w:rPr>
          <w:rFonts w:ascii="ＭＳ 明朝" w:eastAsia="ＭＳ 明朝" w:hAnsi="ＭＳ 明朝" w:cs="Times New Roman"/>
          <w:bCs/>
          <w:szCs w:val="21"/>
        </w:rPr>
      </w:pPr>
      <w:r w:rsidRPr="00FB0F1B">
        <w:rPr>
          <w:rFonts w:ascii="ＭＳ 明朝" w:eastAsia="ＭＳ 明朝" w:hAnsi="ＭＳ 明朝" w:cs="Times New Roman" w:hint="eastAsia"/>
          <w:bCs/>
          <w:szCs w:val="21"/>
        </w:rPr>
        <w:t>また、２年目以降についても、当該年度の予算成立が本契約継続の条件となる。</w:t>
      </w:r>
    </w:p>
    <w:p w14:paraId="69E60EFA" w14:textId="77777777" w:rsidR="00A801A2" w:rsidRPr="00FB0F1B" w:rsidRDefault="00A801A2" w:rsidP="00A801A2">
      <w:pPr>
        <w:rPr>
          <w:rFonts w:ascii="ＭＳ 明朝" w:eastAsia="ＭＳ 明朝" w:hAnsi="ＭＳ 明朝"/>
          <w:sz w:val="22"/>
        </w:rPr>
      </w:pPr>
    </w:p>
    <w:p w14:paraId="77EEFBC4" w14:textId="77777777" w:rsidR="00B4174C" w:rsidRPr="00B4174C" w:rsidRDefault="00CA7FCE" w:rsidP="00B4174C">
      <w:pPr>
        <w:rPr>
          <w:rFonts w:ascii="ＭＳ 明朝" w:eastAsia="ＭＳ 明朝" w:hAnsi="ＭＳ 明朝"/>
          <w:sz w:val="22"/>
        </w:rPr>
      </w:pPr>
      <w:r>
        <w:rPr>
          <w:rFonts w:ascii="ＭＳ 明朝" w:eastAsia="ＭＳ 明朝" w:hAnsi="ＭＳ 明朝" w:hint="eastAsia"/>
          <w:sz w:val="22"/>
        </w:rPr>
        <w:t>13</w:t>
      </w:r>
      <w:r w:rsidR="00A801A2" w:rsidRPr="002D3780">
        <w:rPr>
          <w:rFonts w:ascii="ＭＳ 明朝" w:eastAsia="ＭＳ 明朝" w:hAnsi="ＭＳ 明朝" w:hint="eastAsia"/>
          <w:sz w:val="22"/>
        </w:rPr>
        <w:t xml:space="preserve">　</w:t>
      </w:r>
      <w:r w:rsidR="00B4174C" w:rsidRPr="00B4174C">
        <w:rPr>
          <w:rFonts w:ascii="ＭＳ 明朝" w:eastAsia="ＭＳ 明朝" w:hAnsi="ＭＳ 明朝" w:hint="eastAsia"/>
          <w:sz w:val="22"/>
        </w:rPr>
        <w:t>不当要求等に対する義務等</w:t>
      </w:r>
    </w:p>
    <w:p w14:paraId="263D803F" w14:textId="77777777" w:rsidR="00B4174C" w:rsidRPr="00B4174C" w:rsidRDefault="00B4174C" w:rsidP="00B4174C">
      <w:pPr>
        <w:rPr>
          <w:rFonts w:ascii="ＭＳ 明朝" w:eastAsia="ＭＳ 明朝" w:hAnsi="ＭＳ 明朝"/>
          <w:sz w:val="22"/>
        </w:rPr>
      </w:pPr>
      <w:r w:rsidRPr="00B4174C">
        <w:rPr>
          <w:rFonts w:ascii="ＭＳ 明朝" w:eastAsia="ＭＳ 明朝" w:hAnsi="ＭＳ 明朝" w:hint="eastAsia"/>
          <w:sz w:val="22"/>
        </w:rPr>
        <w:t>（１）受注者は契約の履行に当たり、暴力団又は暴力団員等から事実関係及び社会通念等に照らして合理的な理由が認められない不当若しくは違法な要求を受けた場合又は契約の適正な履行を妨害された場合は警察に通報しなければならない。なお、これらの不当介入を受けたにも関わらず通報しない場合は指名停止措置を講じることがある。</w:t>
      </w:r>
    </w:p>
    <w:p w14:paraId="3EB711C2" w14:textId="206DB60C" w:rsidR="00A801A2" w:rsidRPr="00141F95" w:rsidRDefault="00B4174C" w:rsidP="00B4174C">
      <w:pPr>
        <w:rPr>
          <w:rFonts w:ascii="ＭＳ 明朝" w:eastAsia="ＭＳ 明朝" w:hAnsi="Century" w:cs="Times New Roman"/>
          <w:spacing w:val="3"/>
          <w:kern w:val="0"/>
          <w:szCs w:val="21"/>
        </w:rPr>
      </w:pPr>
      <w:r w:rsidRPr="00B4174C">
        <w:rPr>
          <w:rFonts w:ascii="ＭＳ 明朝" w:eastAsia="ＭＳ 明朝" w:hAnsi="ＭＳ 明朝" w:hint="eastAsia"/>
          <w:sz w:val="22"/>
        </w:rPr>
        <w:t>（２）受注者は暴力団又は暴力団員等による不当介入を受けたことに起因して履行期間内に契約内容を完了することができないときは、発注者に対して履行期間の延長を請求することがで</w:t>
      </w:r>
      <w:r w:rsidRPr="00B4174C">
        <w:rPr>
          <w:rFonts w:ascii="ＭＳ 明朝" w:eastAsia="ＭＳ 明朝" w:hAnsi="ＭＳ 明朝" w:hint="eastAsia"/>
          <w:sz w:val="22"/>
        </w:rPr>
        <w:lastRenderedPageBreak/>
        <w:t>きる。</w:t>
      </w:r>
    </w:p>
    <w:p w14:paraId="103127C8" w14:textId="77777777" w:rsidR="00A801A2" w:rsidRDefault="00A801A2" w:rsidP="00450A82">
      <w:pPr>
        <w:rPr>
          <w:rFonts w:ascii="ＭＳ 明朝" w:eastAsia="ＭＳ 明朝" w:hAnsi="ＭＳ 明朝"/>
          <w:szCs w:val="21"/>
        </w:rPr>
      </w:pPr>
    </w:p>
    <w:p w14:paraId="48CFD123" w14:textId="77777777" w:rsidR="00A801A2" w:rsidRPr="002D3780" w:rsidRDefault="00A801A2" w:rsidP="00A801A2">
      <w:pPr>
        <w:rPr>
          <w:rFonts w:ascii="ＭＳ 明朝" w:eastAsia="ＭＳ 明朝" w:hAnsi="ＭＳ 明朝"/>
          <w:sz w:val="22"/>
        </w:rPr>
      </w:pPr>
      <w:r>
        <w:rPr>
          <w:rFonts w:ascii="ＭＳ 明朝" w:eastAsia="ＭＳ 明朝" w:hAnsi="ＭＳ 明朝" w:hint="eastAsia"/>
          <w:sz w:val="22"/>
        </w:rPr>
        <w:t>1</w:t>
      </w:r>
      <w:r w:rsidR="00CA7FCE">
        <w:rPr>
          <w:rFonts w:ascii="ＭＳ 明朝" w:eastAsia="ＭＳ 明朝" w:hAnsi="ＭＳ 明朝" w:hint="eastAsia"/>
          <w:sz w:val="22"/>
        </w:rPr>
        <w:t>4</w:t>
      </w:r>
      <w:r w:rsidR="001F628D">
        <w:rPr>
          <w:rFonts w:ascii="ＭＳ 明朝" w:eastAsia="ＭＳ 明朝" w:hAnsi="ＭＳ 明朝" w:hint="eastAsia"/>
          <w:sz w:val="22"/>
        </w:rPr>
        <w:t xml:space="preserve">　</w:t>
      </w:r>
      <w:r w:rsidRPr="002D3780">
        <w:rPr>
          <w:rFonts w:ascii="ＭＳ 明朝" w:eastAsia="ＭＳ 明朝" w:hAnsi="ＭＳ 明朝" w:cs="Times New Roman" w:hint="eastAsia"/>
          <w:sz w:val="22"/>
        </w:rPr>
        <w:t>環境への配慮</w:t>
      </w:r>
    </w:p>
    <w:p w14:paraId="67970F5E" w14:textId="77777777" w:rsidR="00A801A2" w:rsidRDefault="00A801A2" w:rsidP="00A801A2">
      <w:pPr>
        <w:ind w:leftChars="9" w:left="19" w:firstLineChars="100" w:firstLine="210"/>
        <w:rPr>
          <w:rFonts w:ascii="ＭＳ 明朝" w:eastAsia="ＭＳ 明朝" w:hAnsi="ＭＳ 明朝" w:cs="Times New Roman"/>
          <w:szCs w:val="21"/>
        </w:rPr>
      </w:pPr>
      <w:r w:rsidRPr="00D25ACA">
        <w:rPr>
          <w:rFonts w:ascii="ＭＳ 明朝" w:eastAsia="ＭＳ 明朝" w:hAnsi="ＭＳ 明朝" w:cs="Times New Roman" w:hint="eastAsia"/>
          <w:szCs w:val="21"/>
        </w:rPr>
        <w:t>受注者は、本業務の実施にあたっては、環境に配慮し、低公害型の手段を用い、再生品の使用を推進する等、常に公害の防止、省資源、省エネルギーに心がけるものとする。なお、次の事項については特に留意するものとする。</w:t>
      </w:r>
    </w:p>
    <w:p w14:paraId="29357951" w14:textId="77777777" w:rsidR="00A801A2" w:rsidRPr="00D25ACA" w:rsidRDefault="00A801A2" w:rsidP="00A801A2">
      <w:pPr>
        <w:rPr>
          <w:rFonts w:ascii="ＭＳ 明朝" w:eastAsia="ＭＳ 明朝" w:hAnsi="ＭＳ 明朝" w:cs="Times New Roman"/>
          <w:szCs w:val="21"/>
        </w:rPr>
      </w:pPr>
      <w:r w:rsidRPr="00D25ACA">
        <w:rPr>
          <w:rFonts w:ascii="ＭＳ 明朝" w:eastAsia="ＭＳ 明朝" w:hAnsi="ＭＳ 明朝" w:cs="Times New Roman" w:hint="eastAsia"/>
          <w:szCs w:val="21"/>
        </w:rPr>
        <w:t>（１）車両使用の際は、アイドリングストップに努めること。</w:t>
      </w:r>
    </w:p>
    <w:p w14:paraId="037BEF0C" w14:textId="77777777" w:rsidR="00A801A2" w:rsidRPr="00D25ACA" w:rsidRDefault="00A801A2" w:rsidP="00A801A2">
      <w:pPr>
        <w:rPr>
          <w:rFonts w:ascii="ＭＳ 明朝" w:eastAsia="ＭＳ 明朝" w:hAnsi="ＭＳ 明朝" w:cs="Times New Roman"/>
          <w:szCs w:val="21"/>
        </w:rPr>
      </w:pPr>
      <w:r w:rsidRPr="00D25ACA">
        <w:rPr>
          <w:rFonts w:ascii="ＭＳ 明朝" w:eastAsia="ＭＳ 明朝" w:hAnsi="ＭＳ 明朝" w:cs="Times New Roman" w:hint="eastAsia"/>
          <w:szCs w:val="21"/>
        </w:rPr>
        <w:t>（２）廃棄物等が発生した場合は、適正に処理すること。</w:t>
      </w:r>
    </w:p>
    <w:p w14:paraId="448E51F0" w14:textId="77777777" w:rsidR="00A801A2" w:rsidRPr="00D1058C" w:rsidRDefault="00A801A2" w:rsidP="00CA7FCE">
      <w:pPr>
        <w:ind w:left="420" w:hangingChars="200" w:hanging="420"/>
        <w:rPr>
          <w:rFonts w:ascii="ＭＳ 明朝" w:eastAsia="ＭＳ 明朝" w:hAnsi="ＭＳ 明朝" w:cs="Times New Roman"/>
          <w:szCs w:val="21"/>
        </w:rPr>
      </w:pPr>
      <w:r w:rsidRPr="00D25ACA">
        <w:rPr>
          <w:rFonts w:ascii="ＭＳ 明朝" w:eastAsia="ＭＳ 明朝" w:hAnsi="ＭＳ 明朝" w:cs="Times New Roman" w:hint="eastAsia"/>
          <w:szCs w:val="21"/>
        </w:rPr>
        <w:t>（３）成果品等に使用する材料については、再生紙を使用する等、可能な限りリサイクル製品を使用すること。</w:t>
      </w:r>
    </w:p>
    <w:p w14:paraId="22EA2EF8" w14:textId="77777777" w:rsidR="00A801A2" w:rsidRPr="00C60D56" w:rsidRDefault="00A801A2" w:rsidP="00A801A2">
      <w:pPr>
        <w:rPr>
          <w:rFonts w:ascii="ＭＳ 明朝" w:eastAsia="ＭＳ 明朝" w:hAnsi="ＭＳ 明朝"/>
        </w:rPr>
      </w:pPr>
    </w:p>
    <w:p w14:paraId="0D189E36" w14:textId="77777777" w:rsidR="00A801A2" w:rsidRPr="002D3780" w:rsidRDefault="00A801A2" w:rsidP="00A801A2">
      <w:pPr>
        <w:rPr>
          <w:rFonts w:ascii="ＭＳ 明朝" w:eastAsia="ＭＳ 明朝" w:hAnsi="ＭＳ 明朝"/>
          <w:sz w:val="22"/>
        </w:rPr>
      </w:pPr>
      <w:r>
        <w:rPr>
          <w:rFonts w:ascii="ＭＳ 明朝" w:eastAsia="ＭＳ 明朝" w:hAnsi="ＭＳ 明朝" w:hint="eastAsia"/>
          <w:sz w:val="22"/>
        </w:rPr>
        <w:t>1</w:t>
      </w:r>
      <w:r w:rsidR="00CA7FCE">
        <w:rPr>
          <w:rFonts w:ascii="ＭＳ 明朝" w:eastAsia="ＭＳ 明朝" w:hAnsi="ＭＳ 明朝" w:hint="eastAsia"/>
          <w:sz w:val="22"/>
        </w:rPr>
        <w:t>5</w:t>
      </w:r>
      <w:r w:rsidRPr="002D3780">
        <w:rPr>
          <w:rFonts w:ascii="ＭＳ 明朝" w:eastAsia="ＭＳ 明朝" w:hAnsi="ＭＳ 明朝" w:hint="eastAsia"/>
          <w:sz w:val="22"/>
        </w:rPr>
        <w:t xml:space="preserve">　秘密の</w:t>
      </w:r>
      <w:r w:rsidRPr="002D3780">
        <w:rPr>
          <w:rFonts w:ascii="ＭＳ 明朝" w:eastAsia="ＭＳ 明朝" w:hAnsi="ＭＳ 明朝"/>
          <w:sz w:val="22"/>
        </w:rPr>
        <w:t>保持</w:t>
      </w:r>
    </w:p>
    <w:p w14:paraId="047A475A" w14:textId="77777777" w:rsidR="00A801A2" w:rsidRPr="00581C2F" w:rsidRDefault="00A801A2" w:rsidP="00A801A2">
      <w:pPr>
        <w:ind w:firstLineChars="100" w:firstLine="210"/>
        <w:rPr>
          <w:rFonts w:ascii="ＭＳ 明朝" w:eastAsia="ＭＳ 明朝" w:hAnsi="ＭＳ 明朝"/>
        </w:rPr>
      </w:pPr>
      <w:r w:rsidRPr="00581C2F">
        <w:rPr>
          <w:rFonts w:ascii="ＭＳ 明朝" w:eastAsia="ＭＳ 明朝" w:hAnsi="ＭＳ 明朝"/>
        </w:rPr>
        <w:t>受注者は、業務遂行上知り得た情報を第三者に漏らしてはならない。なお、本契約の履行期間終了後も同様とする。</w:t>
      </w:r>
    </w:p>
    <w:p w14:paraId="620FF0FB" w14:textId="77777777" w:rsidR="00A801A2" w:rsidRDefault="00A801A2" w:rsidP="00A801A2">
      <w:pPr>
        <w:rPr>
          <w:rFonts w:ascii="ＭＳ 明朝" w:eastAsia="ＭＳ 明朝" w:hAnsi="ＭＳ 明朝"/>
        </w:rPr>
      </w:pPr>
    </w:p>
    <w:p w14:paraId="189CAA3F" w14:textId="77777777" w:rsidR="00A801A2" w:rsidRPr="002D3780" w:rsidRDefault="00CA7FCE" w:rsidP="00A801A2">
      <w:pPr>
        <w:rPr>
          <w:rFonts w:ascii="ＭＳ 明朝" w:eastAsia="ＭＳ 明朝" w:hAnsi="ＭＳ 明朝"/>
          <w:sz w:val="22"/>
        </w:rPr>
      </w:pPr>
      <w:r>
        <w:rPr>
          <w:rFonts w:ascii="ＭＳ 明朝" w:eastAsia="ＭＳ 明朝" w:hAnsi="ＭＳ 明朝" w:hint="eastAsia"/>
          <w:sz w:val="22"/>
        </w:rPr>
        <w:t>16</w:t>
      </w:r>
      <w:r w:rsidR="00A801A2" w:rsidRPr="002D3780">
        <w:rPr>
          <w:rFonts w:ascii="ＭＳ 明朝" w:eastAsia="ＭＳ 明朝" w:hAnsi="ＭＳ 明朝" w:hint="eastAsia"/>
          <w:sz w:val="22"/>
        </w:rPr>
        <w:t xml:space="preserve">　</w:t>
      </w:r>
      <w:r w:rsidR="00A801A2" w:rsidRPr="002D3780">
        <w:rPr>
          <w:rFonts w:ascii="ＭＳ 明朝" w:eastAsia="ＭＳ 明朝" w:hAnsi="ＭＳ 明朝"/>
          <w:sz w:val="22"/>
        </w:rPr>
        <w:t>その他</w:t>
      </w:r>
    </w:p>
    <w:p w14:paraId="4D3BFD4A" w14:textId="77777777" w:rsidR="00A801A2" w:rsidRDefault="00A801A2" w:rsidP="00CA7FCE">
      <w:pPr>
        <w:ind w:left="420" w:hangingChars="200" w:hanging="420"/>
        <w:rPr>
          <w:rFonts w:ascii="ＭＳ 明朝" w:eastAsia="ＭＳ 明朝" w:hAnsi="ＭＳ 明朝"/>
        </w:rPr>
      </w:pPr>
      <w:r>
        <w:rPr>
          <w:rFonts w:ascii="ＭＳ 明朝" w:eastAsia="ＭＳ 明朝" w:hAnsi="ＭＳ 明朝" w:hint="eastAsia"/>
        </w:rPr>
        <w:t>（１）</w:t>
      </w:r>
      <w:r w:rsidRPr="00581C2F">
        <w:rPr>
          <w:rFonts w:ascii="ＭＳ 明朝" w:eastAsia="ＭＳ 明朝" w:hAnsi="ＭＳ 明朝"/>
        </w:rPr>
        <w:t>保守点検にあたっては、</w:t>
      </w:r>
      <w:r>
        <w:rPr>
          <w:rFonts w:ascii="ＭＳ 明朝" w:eastAsia="ＭＳ 明朝" w:hAnsi="ＭＳ 明朝"/>
          <w:szCs w:val="21"/>
        </w:rPr>
        <w:t>建築物に損傷を与えないよう注意するとともに</w:t>
      </w:r>
      <w:r w:rsidRPr="00581C2F">
        <w:rPr>
          <w:rFonts w:ascii="ＭＳ 明朝" w:eastAsia="ＭＳ 明朝" w:hAnsi="ＭＳ 明朝"/>
        </w:rPr>
        <w:t>園児</w:t>
      </w:r>
      <w:r>
        <w:rPr>
          <w:rFonts w:ascii="ＭＳ 明朝" w:eastAsia="ＭＳ 明朝" w:hAnsi="ＭＳ 明朝" w:hint="eastAsia"/>
        </w:rPr>
        <w:t>、保護者</w:t>
      </w:r>
      <w:r>
        <w:rPr>
          <w:rFonts w:ascii="ＭＳ 明朝" w:eastAsia="ＭＳ 明朝" w:hAnsi="ＭＳ 明朝"/>
        </w:rPr>
        <w:t>及び園関係者</w:t>
      </w:r>
      <w:r w:rsidRPr="00581C2F">
        <w:rPr>
          <w:rFonts w:ascii="ＭＳ 明朝" w:eastAsia="ＭＳ 明朝" w:hAnsi="ＭＳ 明朝"/>
        </w:rPr>
        <w:t>の安全に十分配慮すること</w:t>
      </w:r>
      <w:r>
        <w:rPr>
          <w:rFonts w:ascii="ＭＳ 明朝" w:eastAsia="ＭＳ 明朝" w:hAnsi="ＭＳ 明朝" w:hint="eastAsia"/>
        </w:rPr>
        <w:t>。</w:t>
      </w:r>
    </w:p>
    <w:p w14:paraId="1170E7E3" w14:textId="66C08C03" w:rsidR="00A801A2" w:rsidRDefault="00A801A2" w:rsidP="00CA7FCE">
      <w:pPr>
        <w:ind w:left="420" w:hangingChars="200" w:hanging="420"/>
        <w:rPr>
          <w:rFonts w:ascii="ＭＳ 明朝" w:eastAsia="ＭＳ 明朝" w:hAnsi="ＭＳ 明朝"/>
        </w:rPr>
      </w:pPr>
      <w:r>
        <w:rPr>
          <w:rFonts w:ascii="ＭＳ 明朝" w:eastAsia="ＭＳ 明朝" w:hAnsi="ＭＳ 明朝" w:hint="eastAsia"/>
        </w:rPr>
        <w:t>（２）</w:t>
      </w:r>
      <w:r w:rsidRPr="00C71927">
        <w:rPr>
          <w:rFonts w:ascii="ＭＳ 明朝" w:eastAsia="ＭＳ 明朝" w:hAnsi="ＭＳ 明朝"/>
          <w:szCs w:val="21"/>
        </w:rPr>
        <w:t>本仕様書及び保安管理業務の細目及び基準</w:t>
      </w:r>
      <w:r w:rsidR="00823183">
        <w:rPr>
          <w:rFonts w:ascii="ＭＳ 明朝" w:eastAsia="ＭＳ 明朝" w:hAnsi="ＭＳ 明朝" w:hint="eastAsia"/>
          <w:szCs w:val="21"/>
        </w:rPr>
        <w:t>並びに保安業務の細目及び基準</w:t>
      </w:r>
      <w:r w:rsidRPr="00C71927">
        <w:rPr>
          <w:rFonts w:ascii="ＭＳ 明朝" w:eastAsia="ＭＳ 明朝" w:hAnsi="ＭＳ 明朝"/>
          <w:szCs w:val="21"/>
        </w:rPr>
        <w:t>に定めのない事項については</w:t>
      </w:r>
      <w:r w:rsidRPr="00581C2F">
        <w:rPr>
          <w:rFonts w:ascii="ＭＳ 明朝" w:eastAsia="ＭＳ 明朝" w:hAnsi="ＭＳ 明朝"/>
        </w:rPr>
        <w:t>、発注者及び受注者双方協議し処理するものとする。</w:t>
      </w:r>
    </w:p>
    <w:p w14:paraId="337CA770" w14:textId="77777777" w:rsidR="00A801A2" w:rsidRPr="00A801A2" w:rsidRDefault="00A801A2" w:rsidP="00450A82">
      <w:pPr>
        <w:rPr>
          <w:rFonts w:ascii="ＭＳ 明朝" w:eastAsia="ＭＳ 明朝" w:hAnsi="ＭＳ 明朝"/>
          <w:szCs w:val="21"/>
        </w:rPr>
      </w:pPr>
      <w:r>
        <w:rPr>
          <w:rFonts w:ascii="ＭＳ 明朝" w:eastAsia="ＭＳ 明朝" w:hAnsi="ＭＳ 明朝" w:hint="eastAsia"/>
          <w:szCs w:val="21"/>
        </w:rPr>
        <w:t xml:space="preserve">　　　　　　　　　　　　　　　　　　　　　　　　　　　　　　　　　　　　　　　　　以上</w:t>
      </w:r>
    </w:p>
    <w:p w14:paraId="50304176" w14:textId="77777777" w:rsidR="00B54192" w:rsidRPr="00C71927" w:rsidRDefault="00B54192" w:rsidP="00450A82">
      <w:pPr>
        <w:rPr>
          <w:rFonts w:ascii="ＭＳ 明朝" w:eastAsia="ＭＳ 明朝" w:hAnsi="ＭＳ 明朝"/>
          <w:szCs w:val="21"/>
        </w:rPr>
      </w:pPr>
    </w:p>
    <w:sectPr w:rsidR="00B54192" w:rsidRPr="00C71927" w:rsidSect="00992FA2">
      <w:footerReference w:type="default" r:id="rId8"/>
      <w:pgSz w:w="11906" w:h="16838"/>
      <w:pgMar w:top="1418" w:right="1304" w:bottom="1304" w:left="1304" w:header="851" w:footer="45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718AA" w14:textId="77777777" w:rsidR="00DC5E9D" w:rsidRDefault="00DC5E9D" w:rsidP="00B54192">
      <w:r>
        <w:separator/>
      </w:r>
    </w:p>
  </w:endnote>
  <w:endnote w:type="continuationSeparator" w:id="0">
    <w:p w14:paraId="5E723AB0" w14:textId="77777777" w:rsidR="00DC5E9D" w:rsidRDefault="00DC5E9D" w:rsidP="00B54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4496880"/>
      <w:docPartObj>
        <w:docPartGallery w:val="Page Numbers (Bottom of Page)"/>
        <w:docPartUnique/>
      </w:docPartObj>
    </w:sdtPr>
    <w:sdtContent>
      <w:p w14:paraId="02881998" w14:textId="77777777" w:rsidR="00B54192" w:rsidRDefault="00B54192">
        <w:pPr>
          <w:pStyle w:val="a5"/>
          <w:jc w:val="center"/>
        </w:pPr>
        <w:r>
          <w:fldChar w:fldCharType="begin"/>
        </w:r>
        <w:r>
          <w:instrText>PAGE   \* MERGEFORMAT</w:instrText>
        </w:r>
        <w:r>
          <w:fldChar w:fldCharType="separate"/>
        </w:r>
        <w:r w:rsidR="009A1254" w:rsidRPr="009A1254">
          <w:rPr>
            <w:noProof/>
            <w:lang w:val="ja-JP"/>
          </w:rPr>
          <w:t>4</w:t>
        </w:r>
        <w:r>
          <w:fldChar w:fldCharType="end"/>
        </w:r>
      </w:p>
    </w:sdtContent>
  </w:sdt>
  <w:p w14:paraId="3A4A7BB1" w14:textId="77777777" w:rsidR="00B54192" w:rsidRDefault="00B5419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83A01" w14:textId="77777777" w:rsidR="00DC5E9D" w:rsidRDefault="00DC5E9D" w:rsidP="00B54192">
      <w:r>
        <w:separator/>
      </w:r>
    </w:p>
  </w:footnote>
  <w:footnote w:type="continuationSeparator" w:id="0">
    <w:p w14:paraId="7103F624" w14:textId="77777777" w:rsidR="00DC5E9D" w:rsidRDefault="00DC5E9D" w:rsidP="00B541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3"/>
    <w:lvl w:ilvl="0">
      <w:start w:val="1"/>
      <w:numFmt w:val="decimalFullWidth"/>
      <w:lvlText w:val="（%1）"/>
      <w:lvlJc w:val="left"/>
      <w:pPr>
        <w:tabs>
          <w:tab w:val="num" w:pos="720"/>
        </w:tabs>
        <w:ind w:left="720" w:hanging="720"/>
      </w:pPr>
    </w:lvl>
  </w:abstractNum>
  <w:num w:numId="1" w16cid:durableId="19976829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0A82"/>
    <w:rsid w:val="000248E8"/>
    <w:rsid w:val="00037394"/>
    <w:rsid w:val="0007148E"/>
    <w:rsid w:val="00112B0B"/>
    <w:rsid w:val="001306AF"/>
    <w:rsid w:val="00153355"/>
    <w:rsid w:val="00190DDF"/>
    <w:rsid w:val="001C0E32"/>
    <w:rsid w:val="001C1F65"/>
    <w:rsid w:val="001E558E"/>
    <w:rsid w:val="001F628D"/>
    <w:rsid w:val="00220B0E"/>
    <w:rsid w:val="002368E2"/>
    <w:rsid w:val="002736B3"/>
    <w:rsid w:val="0029077A"/>
    <w:rsid w:val="002B1481"/>
    <w:rsid w:val="00322538"/>
    <w:rsid w:val="003B0C35"/>
    <w:rsid w:val="00410DFB"/>
    <w:rsid w:val="00450A82"/>
    <w:rsid w:val="00475250"/>
    <w:rsid w:val="0048321A"/>
    <w:rsid w:val="004F0636"/>
    <w:rsid w:val="004F06C7"/>
    <w:rsid w:val="005C723E"/>
    <w:rsid w:val="00604BEA"/>
    <w:rsid w:val="00610613"/>
    <w:rsid w:val="00614DD0"/>
    <w:rsid w:val="00615C3C"/>
    <w:rsid w:val="00632815"/>
    <w:rsid w:val="00646E2C"/>
    <w:rsid w:val="0068022D"/>
    <w:rsid w:val="00682569"/>
    <w:rsid w:val="00704895"/>
    <w:rsid w:val="00710C4B"/>
    <w:rsid w:val="00744AAF"/>
    <w:rsid w:val="007842B7"/>
    <w:rsid w:val="007C3239"/>
    <w:rsid w:val="007C43C6"/>
    <w:rsid w:val="00820DDE"/>
    <w:rsid w:val="00823183"/>
    <w:rsid w:val="0085440B"/>
    <w:rsid w:val="00863286"/>
    <w:rsid w:val="008A1908"/>
    <w:rsid w:val="008A29ED"/>
    <w:rsid w:val="008A3E4D"/>
    <w:rsid w:val="008D5208"/>
    <w:rsid w:val="009478F5"/>
    <w:rsid w:val="00954BBD"/>
    <w:rsid w:val="00992FA2"/>
    <w:rsid w:val="00995D13"/>
    <w:rsid w:val="009A1254"/>
    <w:rsid w:val="009A5466"/>
    <w:rsid w:val="009A629D"/>
    <w:rsid w:val="009B3A74"/>
    <w:rsid w:val="009D7CA6"/>
    <w:rsid w:val="009F76CC"/>
    <w:rsid w:val="00A0579A"/>
    <w:rsid w:val="00A801A2"/>
    <w:rsid w:val="00AA1318"/>
    <w:rsid w:val="00AE55D1"/>
    <w:rsid w:val="00AF5132"/>
    <w:rsid w:val="00B15303"/>
    <w:rsid w:val="00B4174C"/>
    <w:rsid w:val="00B54192"/>
    <w:rsid w:val="00B62FDF"/>
    <w:rsid w:val="00B87BEA"/>
    <w:rsid w:val="00BA6163"/>
    <w:rsid w:val="00BD22FB"/>
    <w:rsid w:val="00BE4867"/>
    <w:rsid w:val="00BF71FE"/>
    <w:rsid w:val="00C05014"/>
    <w:rsid w:val="00C6232E"/>
    <w:rsid w:val="00C71927"/>
    <w:rsid w:val="00CA7FCE"/>
    <w:rsid w:val="00DC5E9D"/>
    <w:rsid w:val="00DE3879"/>
    <w:rsid w:val="00E05C9B"/>
    <w:rsid w:val="00E135F8"/>
    <w:rsid w:val="00E5215C"/>
    <w:rsid w:val="00E55261"/>
    <w:rsid w:val="00EB4CB2"/>
    <w:rsid w:val="00F16293"/>
    <w:rsid w:val="00F5110F"/>
    <w:rsid w:val="00F61A55"/>
    <w:rsid w:val="00F63F17"/>
    <w:rsid w:val="00F86912"/>
    <w:rsid w:val="00FA562A"/>
    <w:rsid w:val="00FD0539"/>
    <w:rsid w:val="00FE57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425D2E1"/>
  <w15:chartTrackingRefBased/>
  <w15:docId w15:val="{FD5A8DA2-3169-4D05-AFAA-4AD13E518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54192"/>
    <w:pPr>
      <w:tabs>
        <w:tab w:val="center" w:pos="4252"/>
        <w:tab w:val="right" w:pos="8504"/>
      </w:tabs>
      <w:snapToGrid w:val="0"/>
    </w:pPr>
  </w:style>
  <w:style w:type="character" w:customStyle="1" w:styleId="a4">
    <w:name w:val="ヘッダー (文字)"/>
    <w:basedOn w:val="a0"/>
    <w:link w:val="a3"/>
    <w:uiPriority w:val="99"/>
    <w:rsid w:val="00B54192"/>
  </w:style>
  <w:style w:type="paragraph" w:styleId="a5">
    <w:name w:val="footer"/>
    <w:basedOn w:val="a"/>
    <w:link w:val="a6"/>
    <w:uiPriority w:val="99"/>
    <w:unhideWhenUsed/>
    <w:rsid w:val="00B54192"/>
    <w:pPr>
      <w:tabs>
        <w:tab w:val="center" w:pos="4252"/>
        <w:tab w:val="right" w:pos="8504"/>
      </w:tabs>
      <w:snapToGrid w:val="0"/>
    </w:pPr>
  </w:style>
  <w:style w:type="character" w:customStyle="1" w:styleId="a6">
    <w:name w:val="フッター (文字)"/>
    <w:basedOn w:val="a0"/>
    <w:link w:val="a5"/>
    <w:uiPriority w:val="99"/>
    <w:rsid w:val="00B54192"/>
  </w:style>
  <w:style w:type="table" w:styleId="a7">
    <w:name w:val="Table Grid"/>
    <w:basedOn w:val="a1"/>
    <w:uiPriority w:val="39"/>
    <w:rsid w:val="00995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9A125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9A1254"/>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777410">
      <w:bodyDiv w:val="1"/>
      <w:marLeft w:val="0"/>
      <w:marRight w:val="0"/>
      <w:marTop w:val="0"/>
      <w:marBottom w:val="0"/>
      <w:divBdr>
        <w:top w:val="none" w:sz="0" w:space="0" w:color="auto"/>
        <w:left w:val="none" w:sz="0" w:space="0" w:color="auto"/>
        <w:bottom w:val="none" w:sz="0" w:space="0" w:color="auto"/>
        <w:right w:val="none" w:sz="0" w:space="0" w:color="auto"/>
      </w:divBdr>
    </w:div>
    <w:div w:id="1434781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0A1C5-6C54-4BD1-A3AF-37F8D9F2E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Pages>
  <Words>489</Words>
  <Characters>2793</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宮嶋 孝幸</dc:creator>
  <cp:keywords/>
  <dc:description/>
  <cp:lastModifiedBy>由良 卓也</cp:lastModifiedBy>
  <cp:revision>17</cp:revision>
  <cp:lastPrinted>2026-02-19T23:24:00Z</cp:lastPrinted>
  <dcterms:created xsi:type="dcterms:W3CDTF">2026-02-16T00:24:00Z</dcterms:created>
  <dcterms:modified xsi:type="dcterms:W3CDTF">2026-02-25T06:49:00Z</dcterms:modified>
</cp:coreProperties>
</file>