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5C1B6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>この入札案件に関する問い合わせ先</w:t>
      </w:r>
    </w:p>
    <w:p w14:paraId="25453B89" w14:textId="77777777" w:rsidR="0059012B" w:rsidRPr="0059012B" w:rsidRDefault="0059012B">
      <w:pPr>
        <w:rPr>
          <w:sz w:val="24"/>
        </w:rPr>
      </w:pPr>
    </w:p>
    <w:p w14:paraId="6C09B721" w14:textId="2788BB0A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多治見市役所</w:t>
      </w:r>
      <w:r w:rsidR="00F0532E">
        <w:rPr>
          <w:rFonts w:hint="eastAsia"/>
          <w:sz w:val="24"/>
        </w:rPr>
        <w:t>環境文化部　文化スポーツ課　スポーツ振興グループ</w:t>
      </w:r>
    </w:p>
    <w:p w14:paraId="4BC36E50" w14:textId="77777777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</w:t>
      </w:r>
    </w:p>
    <w:p w14:paraId="236BE0AF" w14:textId="57F817FE" w:rsidR="0059012B" w:rsidRPr="0059012B" w:rsidRDefault="0059012B">
      <w:pPr>
        <w:rPr>
          <w:sz w:val="24"/>
        </w:rPr>
      </w:pPr>
      <w:r w:rsidRPr="0059012B">
        <w:rPr>
          <w:rFonts w:hint="eastAsia"/>
          <w:sz w:val="24"/>
        </w:rPr>
        <w:t xml:space="preserve">　　電話　</w:t>
      </w:r>
      <w:r>
        <w:rPr>
          <w:rFonts w:hint="eastAsia"/>
          <w:sz w:val="24"/>
        </w:rPr>
        <w:t xml:space="preserve">　</w:t>
      </w:r>
      <w:r w:rsidRPr="0059012B">
        <w:rPr>
          <w:rFonts w:hint="eastAsia"/>
          <w:sz w:val="24"/>
        </w:rPr>
        <w:t xml:space="preserve">０５７２－２２－１１１１　（内線　</w:t>
      </w:r>
      <w:r w:rsidR="00F0532E">
        <w:rPr>
          <w:rFonts w:hint="eastAsia"/>
          <w:sz w:val="24"/>
        </w:rPr>
        <w:t>１１３２</w:t>
      </w:r>
      <w:r w:rsidRPr="0059012B">
        <w:rPr>
          <w:rFonts w:hint="eastAsia"/>
          <w:sz w:val="24"/>
        </w:rPr>
        <w:t xml:space="preserve">　　）</w:t>
      </w:r>
    </w:p>
    <w:p w14:paraId="7C976972" w14:textId="77777777" w:rsidR="0059012B" w:rsidRPr="00F0532E" w:rsidRDefault="0059012B">
      <w:pPr>
        <w:rPr>
          <w:sz w:val="24"/>
        </w:rPr>
      </w:pPr>
    </w:p>
    <w:p w14:paraId="57B52C61" w14:textId="32A47E6A" w:rsidR="0059012B" w:rsidRPr="0059012B" w:rsidRDefault="0059012B" w:rsidP="0059012B">
      <w:pPr>
        <w:ind w:firstLineChars="200" w:firstLine="480"/>
      </w:pPr>
      <w:r w:rsidRPr="0059012B">
        <w:rPr>
          <w:rFonts w:hint="eastAsia"/>
          <w:sz w:val="24"/>
        </w:rPr>
        <w:t>担当</w:t>
      </w:r>
      <w:r>
        <w:rPr>
          <w:rFonts w:hint="eastAsia"/>
        </w:rPr>
        <w:t xml:space="preserve">　</w:t>
      </w:r>
      <w:r w:rsidR="00F0532E">
        <w:rPr>
          <w:rFonts w:hint="eastAsia"/>
        </w:rPr>
        <w:t>岡田　紗矢加</w:t>
      </w:r>
    </w:p>
    <w:sectPr w:rsidR="0059012B" w:rsidRPr="0059012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2B"/>
    <w:rsid w:val="00420074"/>
    <w:rsid w:val="0059012B"/>
    <w:rsid w:val="00CD27EA"/>
    <w:rsid w:val="00F0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5FB40D"/>
  <w15:chartTrackingRefBased/>
  <w15:docId w15:val="{DA0955DF-58ED-49CA-B0CF-F403DAFD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この入札案件に関する問い合わせ先</vt:lpstr>
    </vt:vector>
  </TitlesOfParts>
  <Company>TAJIMI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この入札案件に関する問い合わせ先</dc:title>
  <dc:subject/>
  <dc:creator>柚木崎宏</dc:creator>
  <cp:keywords/>
  <dc:description/>
  <cp:lastModifiedBy>岡田 紗矢加</cp:lastModifiedBy>
  <cp:revision>2</cp:revision>
  <dcterms:created xsi:type="dcterms:W3CDTF">2026-05-14T07:00:00Z</dcterms:created>
  <dcterms:modified xsi:type="dcterms:W3CDTF">2026-05-14T07:00:00Z</dcterms:modified>
</cp:coreProperties>
</file>