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C1" w:rsidRPr="007F0C0B" w:rsidRDefault="00B646C1" w:rsidP="00B646C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8C1E60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45</w:t>
      </w:r>
    </w:p>
    <w:p w:rsidR="00B646C1" w:rsidRPr="007F0C0B" w:rsidRDefault="00B646C1" w:rsidP="00B646C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B646C1" w:rsidRPr="007F0C0B" w:rsidRDefault="00B646C1" w:rsidP="00B646C1">
      <w:pPr>
        <w:suppressAutoHyphens/>
        <w:wordWrap w:val="0"/>
        <w:spacing w:line="472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</w:t>
      </w:r>
      <w:r w:rsidRPr="007F0C0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避雷装置点検表</w:t>
      </w:r>
      <w:r w:rsidRPr="007F0C0B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 </w:t>
      </w:r>
    </w:p>
    <w:p w:rsidR="00B646C1" w:rsidRPr="007F0C0B" w:rsidRDefault="00B646C1" w:rsidP="00B646C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"/>
        <w:gridCol w:w="1350"/>
        <w:gridCol w:w="5300"/>
        <w:gridCol w:w="1735"/>
        <w:gridCol w:w="771"/>
      </w:tblGrid>
      <w:tr w:rsidR="00B646C1" w:rsidRPr="007F0C0B" w:rsidTr="00E445CA"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検査項目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検査項目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検査内容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　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検査内容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補正･補修事項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補正･補修事項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判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定</w:t>
            </w:r>
          </w:p>
        </w:tc>
      </w:tr>
      <w:tr w:rsidR="00B646C1" w:rsidRPr="007F0C0B" w:rsidTr="00E445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突針又は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架空線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被保護建物は突針の先端（架空線の上端）から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45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度の範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囲内にあるか。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被保護建物の上端から突針の先端まで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25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ｃｍ（架空線の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上端まで３ｍ）以上あるか。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突針は垂直に、架空線は水平になっているか。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突針（架空線）は避雷導線によって接地電極に接続してあ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避雷導線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避雷導線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被保護建物の上端以下は２条以上になり、引き離して設け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てあるか。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直線的（わん曲部の半径は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20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ｃｍ以上）に、かつ建物の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最外側に沿って設けてあるか。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電燈線、雨どい、その他の金属製の物から１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ｍ以上離れて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いるか。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避雷針又は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避雷針又は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架空地線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架空地線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独立して設けた場合は、建物から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2.5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ｍ以上離れている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雷撃、風圧等により損傷が生じないよう堅固に設置してあ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支線は支持点において避雷導線に接続してあるか。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接地電極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接地電極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避雷導線ごとに１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個以上あるか。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周囲１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ｍ未満にガス管は埋設されてないか。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接地抵抗は検査証明書のとおり。　（　　　　　　</w:t>
            </w:r>
            <w:r w:rsidRPr="007F0C0B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</w:rPr>
              <w:t>Ω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c>
          <w:tcPr>
            <w:tcW w:w="3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構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造</w:t>
            </w:r>
          </w:p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突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針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銅棒、直径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12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ｍｍ以上　　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・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ｍｍ）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c>
          <w:tcPr>
            <w:tcW w:w="3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架空線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架空線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銅線、断面積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30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ｍｍ以上　（　　　　　・　　　ｍｍ）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c>
          <w:tcPr>
            <w:tcW w:w="3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避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雷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導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線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銅線、断面積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30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ｍｍ以上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　　　　　・　　　ｍｍ）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c>
          <w:tcPr>
            <w:tcW w:w="38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地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電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極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銅板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　　　　　　　　　　　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適・否</w:t>
            </w:r>
          </w:p>
        </w:tc>
      </w:tr>
      <w:tr w:rsidR="00B646C1" w:rsidRPr="007F0C0B" w:rsidTr="00E445CA">
        <w:trPr>
          <w:trHeight w:val="800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備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考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646C1" w:rsidRPr="007F0C0B" w:rsidRDefault="00B646C1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:rsidR="00B646C1" w:rsidRPr="007F0C0B" w:rsidRDefault="00B646C1" w:rsidP="00B646C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B646C1" w:rsidRPr="007F0C0B" w:rsidRDefault="00B646C1" w:rsidP="00B646C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B646C1" w:rsidRPr="007F0C0B" w:rsidRDefault="00B646C1" w:rsidP="00B646C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0147EA" w:rsidRPr="00B646C1" w:rsidRDefault="000147EA" w:rsidP="00B646C1">
      <w:bookmarkStart w:id="0" w:name="_GoBack"/>
      <w:bookmarkEnd w:id="0"/>
    </w:p>
    <w:sectPr w:rsidR="000147EA" w:rsidRPr="00B646C1" w:rsidSect="006B42A2">
      <w:footerReference w:type="default" r:id="rId9"/>
      <w:pgSz w:w="11906" w:h="16838"/>
      <w:pgMar w:top="964" w:right="1134" w:bottom="28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C9" w:rsidRDefault="00BF65C9" w:rsidP="00BC5F93">
      <w:r>
        <w:separator/>
      </w:r>
    </w:p>
  </w:endnote>
  <w:endnote w:type="continuationSeparator" w:id="0">
    <w:p w:rsidR="00BF65C9" w:rsidRDefault="00BF65C9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EA" w:rsidRDefault="000147EA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C9" w:rsidRDefault="00BF65C9" w:rsidP="00BC5F93">
      <w:r>
        <w:separator/>
      </w:r>
    </w:p>
  </w:footnote>
  <w:footnote w:type="continuationSeparator" w:id="0">
    <w:p w:rsidR="00BF65C9" w:rsidRDefault="00BF65C9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47EA"/>
    <w:rsid w:val="00016806"/>
    <w:rsid w:val="000168ED"/>
    <w:rsid w:val="00016AF9"/>
    <w:rsid w:val="000172A8"/>
    <w:rsid w:val="000176FD"/>
    <w:rsid w:val="00020FC7"/>
    <w:rsid w:val="00021F2E"/>
    <w:rsid w:val="00023CE1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561E1"/>
    <w:rsid w:val="000606E8"/>
    <w:rsid w:val="00060B4E"/>
    <w:rsid w:val="0006228F"/>
    <w:rsid w:val="00062573"/>
    <w:rsid w:val="000627A1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756"/>
    <w:rsid w:val="000D5017"/>
    <w:rsid w:val="000E09E2"/>
    <w:rsid w:val="000E1468"/>
    <w:rsid w:val="000E1B23"/>
    <w:rsid w:val="000E3487"/>
    <w:rsid w:val="000E3ED0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3F7F"/>
    <w:rsid w:val="00285342"/>
    <w:rsid w:val="0028549E"/>
    <w:rsid w:val="00294801"/>
    <w:rsid w:val="002A3E3A"/>
    <w:rsid w:val="002A5878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BEF"/>
    <w:rsid w:val="002C7D0B"/>
    <w:rsid w:val="002D36B4"/>
    <w:rsid w:val="002E1F17"/>
    <w:rsid w:val="002E4573"/>
    <w:rsid w:val="002E487C"/>
    <w:rsid w:val="002E592E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4C1"/>
    <w:rsid w:val="004F17AC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1517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2B5B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2F1"/>
    <w:rsid w:val="00582AFE"/>
    <w:rsid w:val="0058465A"/>
    <w:rsid w:val="0058621F"/>
    <w:rsid w:val="00586654"/>
    <w:rsid w:val="005901D8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39D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42A2"/>
    <w:rsid w:val="006B4F52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3124"/>
    <w:rsid w:val="00734738"/>
    <w:rsid w:val="00734983"/>
    <w:rsid w:val="0073630F"/>
    <w:rsid w:val="00747F1F"/>
    <w:rsid w:val="00747FB6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23FA"/>
    <w:rsid w:val="008947FB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13B3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5DA4"/>
    <w:rsid w:val="00A4744C"/>
    <w:rsid w:val="00A4790A"/>
    <w:rsid w:val="00A5059D"/>
    <w:rsid w:val="00A51DE9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C79B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5A1A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069F"/>
    <w:rsid w:val="00B41A79"/>
    <w:rsid w:val="00B41D44"/>
    <w:rsid w:val="00B42C6E"/>
    <w:rsid w:val="00B44C0D"/>
    <w:rsid w:val="00B46BA3"/>
    <w:rsid w:val="00B56619"/>
    <w:rsid w:val="00B56B92"/>
    <w:rsid w:val="00B57B66"/>
    <w:rsid w:val="00B60A63"/>
    <w:rsid w:val="00B62155"/>
    <w:rsid w:val="00B646C1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1FF3"/>
    <w:rsid w:val="00BF3112"/>
    <w:rsid w:val="00BF65C9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D792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235DF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3F24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2C6D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5373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116C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3C95-79C7-44CD-88F1-88D4F72808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92106FB.dotm</Template>
  <TotalTime>0</TotalTime>
  <Pages>1</Pages>
  <Words>163</Words>
  <Characters>933</Characters>
  <DocSecurity>0</DocSecurity>
  <Lines>7</Lines>
  <Paragraphs>2</Paragraphs>
  <ScaleCrop>false</ScaleCrop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2017-12-14T23:57:00Z</cp:lastPrinted>
  <dcterms:created xsi:type="dcterms:W3CDTF">2017-12-14T23:58:00Z</dcterms:created>
  <dcterms:modified xsi:type="dcterms:W3CDTF">2017-12-14T23:58:00Z</dcterms:modified>
</cp:coreProperties>
</file>