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08" w:rsidRPr="000C7008" w:rsidRDefault="000C7008" w:rsidP="000C700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C7008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様式46</w:t>
      </w:r>
    </w:p>
    <w:p w:rsidR="000C7008" w:rsidRPr="000C7008" w:rsidRDefault="000C7008" w:rsidP="000C700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C7008" w:rsidRPr="000C7008" w:rsidRDefault="000C7008" w:rsidP="000C700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0C7008" w:rsidRPr="000C7008" w:rsidRDefault="000C7008" w:rsidP="000C7008">
      <w:pPr>
        <w:suppressAutoHyphens/>
        <w:wordWrap w:val="0"/>
        <w:spacing w:line="47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0C700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               </w:t>
      </w:r>
      <w:r w:rsidRPr="000C7008">
        <w:rPr>
          <w:rFonts w:ascii="ＭＳ 明朝" w:eastAsia="ＭＳ 明朝" w:hAnsi="ＭＳ 明朝" w:cs="ＭＳ 明朝" w:hint="eastAsia"/>
          <w:kern w:val="0"/>
          <w:sz w:val="28"/>
          <w:szCs w:val="28"/>
        </w:rPr>
        <w:t>警鳴装置点検表</w:t>
      </w:r>
    </w:p>
    <w:p w:rsidR="000C7008" w:rsidRPr="000C7008" w:rsidRDefault="000C7008" w:rsidP="000C700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867"/>
        <w:gridCol w:w="5686"/>
        <w:gridCol w:w="1832"/>
        <w:gridCol w:w="674"/>
      </w:tblGrid>
      <w:tr w:rsidR="000C7008" w:rsidRPr="000C7008" w:rsidTr="00C04246">
        <w:tc>
          <w:tcPr>
            <w:tcW w:w="1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</w:t>
            </w: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査</w:t>
            </w: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項</w:t>
            </w: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目</w:t>
            </w:r>
          </w:p>
        </w:tc>
        <w:tc>
          <w:tcPr>
            <w:tcW w:w="5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0C700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0C700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検査内容</w:instrText>
            </w:r>
            <w:r w:rsidRPr="000C700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0C700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　　　　　　　　　</w:instrText>
            </w:r>
            <w:r w:rsidRPr="000C700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0C700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検査内容</w:t>
            </w:r>
            <w:r w:rsidRPr="000C700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補正・補修事項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0C7008" w:rsidRPr="000C7008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本体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　函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厚さ１ｍｍ以上の鉄板は腐食等生じていないか。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錠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なんきん、えび錠を使用していないか。　（　　　　錠）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開口部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雨、雪、虫等が入り難い構造となっているか。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外部から回路、警報部に直接接触しえないか。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警報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bookmarkStart w:id="0" w:name="_GoBack"/>
            <w:bookmarkEnd w:id="0"/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</w:t>
            </w: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類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サイレン・ブザー・ベル・その他（　　　　　　　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音</w:t>
            </w: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１ｍの距離で80ホーン以上あるか。（　　　　　　ホーン）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回　　　路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庫内電流は10ミリアンペア以下になっているか。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134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切断により警報、警鳴が鳴るか。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134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保安装置（避雷器、ヒューズ）は正常か。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0C7008" w:rsidRPr="000C7008" w:rsidTr="00C04246">
        <w:tc>
          <w:tcPr>
            <w:tcW w:w="134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装置の作動テストにより、スイッチを押したとき、警報、警鳴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が鳴るか。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C7008" w:rsidRPr="000C7008" w:rsidTr="00C04246"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　　　源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電圧の消耗状況を示すメーター、標示灯は正常に作動している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C7008" w:rsidRPr="000C7008" w:rsidTr="00C04246">
        <w:tc>
          <w:tcPr>
            <w:tcW w:w="134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交流使用の場合、停電等により自動的に予備電池に切り替わる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C7008" w:rsidRPr="000C7008" w:rsidTr="00C04246"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そ　の　他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警報を止めるスイッチ、作動テストスイッチ、電池及びメータ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ー類は収納設備の内部に設けてあるか。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C7008" w:rsidRPr="000C7008" w:rsidTr="00C04246">
        <w:tc>
          <w:tcPr>
            <w:tcW w:w="134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故障箇所の発見、部品取換、修理が容易に行えるよう予備品、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取替品等は用意してあるか。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0C7008" w:rsidRPr="000C7008" w:rsidTr="00C04246">
        <w:tc>
          <w:tcPr>
            <w:tcW w:w="13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C700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0C700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　　考</w:t>
            </w: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0C7008" w:rsidRPr="000C7008" w:rsidRDefault="000C7008" w:rsidP="000C7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08"/>
    <w:rsid w:val="000C7008"/>
    <w:rsid w:val="004517CC"/>
    <w:rsid w:val="00504D25"/>
    <w:rsid w:val="00840CE8"/>
    <w:rsid w:val="00A35BF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6331E207.dotm</Template>
  <TotalTime>0</TotalTime>
  <Pages>1</Pages>
  <Words>113</Words>
  <Characters>650</Characters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2021-03-15T01:20:00Z</cp:lastPrinted>
  <dcterms:created xsi:type="dcterms:W3CDTF">2021-02-25T04:37:00Z</dcterms:created>
  <dcterms:modified xsi:type="dcterms:W3CDTF">2021-03-15T01:20:00Z</dcterms:modified>
</cp:coreProperties>
</file>