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様式57（第58条関係）　　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A5375" w:rsidRPr="005A5375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75" w:rsidRPr="005A5375" w:rsidRDefault="005A5375" w:rsidP="005A537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5A537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754B68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7120"/>
              </w:rPr>
              <w:t>整理番</w:t>
            </w:r>
            <w:r w:rsidRPr="00754B68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71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375" w:rsidRPr="005A5375" w:rsidRDefault="005A5375" w:rsidP="005A5375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5A5375" w:rsidRPr="005A5375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75" w:rsidRPr="005A5375" w:rsidRDefault="005A5375" w:rsidP="005A5375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5A537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5375" w:rsidRPr="005A5375" w:rsidRDefault="005A5375" w:rsidP="005A5375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5A5375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5A5375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92"/>
          <w:kern w:val="0"/>
          <w:sz w:val="24"/>
          <w:szCs w:val="24"/>
          <w:fitText w:val="3640" w:id="-1832197119"/>
        </w:rPr>
        <w:t>貯蔵施設等変更届</w:t>
      </w: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  <w:fitText w:val="3640" w:id="-1832197119"/>
        </w:rPr>
        <w:t>書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5A537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5A5375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5A537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5A5375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液化石油ガスの保安の確保及び取引の適正化に関する法律第37条の２第２項の規定により、次のとおり届け出ます。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　変更の内容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２　変更の年月日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３　変更の理由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（備考）１　この用紙の大きさは、</w:t>
      </w:r>
      <w:r w:rsidRPr="005A5375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5A5375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Ａ４とすること。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ind w:firstLineChars="400" w:firstLine="872"/>
        <w:rPr>
          <w:rFonts w:ascii="ＭＳ 明朝" w:eastAsia="ＭＳ 明朝" w:hAnsi="ＭＳ 明朝" w:cs="ＭＳ 明朝"/>
          <w:spacing w:val="4"/>
          <w:kern w:val="0"/>
          <w:szCs w:val="21"/>
        </w:rPr>
      </w:pPr>
      <w:r w:rsidRPr="005A5375">
        <w:rPr>
          <w:rFonts w:ascii="ＭＳ 明朝" w:eastAsia="ＭＳ 明朝" w:hAnsi="ＭＳ 明朝" w:cs="ＭＳ 明朝" w:hint="eastAsia"/>
          <w:spacing w:val="4"/>
          <w:kern w:val="0"/>
          <w:szCs w:val="21"/>
        </w:rPr>
        <w:t>２　×印の項は記載しないこと。</w:t>
      </w:r>
    </w:p>
    <w:p w:rsidR="005A5375" w:rsidRPr="005A5375" w:rsidRDefault="005A5375" w:rsidP="005A5375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840CE8" w:rsidRPr="005A5375" w:rsidRDefault="00840CE8"/>
    <w:sectPr w:rsidR="00840CE8" w:rsidRPr="005A5375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75"/>
    <w:rsid w:val="005A5375"/>
    <w:rsid w:val="00754B68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E9A5110D.dotm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2021-03-10T07:50:00Z</cp:lastPrinted>
  <dcterms:created xsi:type="dcterms:W3CDTF">2021-02-25T02:36:00Z</dcterms:created>
  <dcterms:modified xsi:type="dcterms:W3CDTF">2021-03-10T07:50:00Z</dcterms:modified>
</cp:coreProperties>
</file>