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bookmarkStart w:id="0" w:name="_GoBack"/>
      <w:bookmarkEnd w:id="0"/>
      <w:r w:rsidRPr="006565DE">
        <w:rPr>
          <w:rFonts w:ascii="ＭＳ 明朝" w:eastAsia="ＭＳ 明朝" w:hAnsi="ＭＳ 明朝" w:cs="ＭＳ 明朝" w:hint="eastAsia"/>
          <w:spacing w:val="1"/>
          <w:kern w:val="0"/>
          <w:sz w:val="24"/>
          <w:szCs w:val="24"/>
        </w:rPr>
        <w:t>様式55</w:t>
      </w:r>
    </w:p>
    <w:p w:rsidR="006565DE" w:rsidRPr="006565DE" w:rsidRDefault="006565DE" w:rsidP="006565DE">
      <w:pPr>
        <w:autoSpaceDE w:val="0"/>
        <w:autoSpaceDN w:val="0"/>
        <w:adjustRightInd w:val="0"/>
        <w:spacing w:line="367" w:lineRule="exact"/>
        <w:jc w:val="center"/>
        <w:rPr>
          <w:rFonts w:ascii="ＭＳ 明朝" w:eastAsia="ＭＳ 明朝" w:hAnsi="ＭＳ 明朝" w:cs="ＭＳ 明朝"/>
          <w:spacing w:val="20"/>
          <w:kern w:val="0"/>
          <w:sz w:val="24"/>
          <w:szCs w:val="24"/>
        </w:rPr>
      </w:pPr>
      <w:r w:rsidRPr="006565DE">
        <w:rPr>
          <w:rFonts w:ascii="ＭＳ 明朝" w:eastAsia="ＭＳ 明朝" w:hAnsi="ＭＳ 明朝" w:cs="ＭＳ 明朝" w:hint="eastAsia"/>
          <w:spacing w:val="20"/>
          <w:kern w:val="0"/>
          <w:sz w:val="24"/>
          <w:szCs w:val="24"/>
        </w:rPr>
        <w:t>特定供給設備の技術上の基準に関する説明書</w:t>
      </w: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20"/>
          <w:kern w:val="0"/>
          <w:sz w:val="24"/>
          <w:szCs w:val="24"/>
        </w:rPr>
      </w:pPr>
      <w:r w:rsidRPr="006565DE">
        <w:rPr>
          <w:rFonts w:ascii="ＭＳ 明朝" w:eastAsia="ＭＳ 明朝" w:hAnsi="ＭＳ 明朝" w:cs="ＭＳ 明朝" w:hint="eastAsia"/>
          <w:spacing w:val="20"/>
          <w:kern w:val="0"/>
          <w:sz w:val="24"/>
          <w:szCs w:val="24"/>
        </w:rPr>
        <w:t>（バルク供給に限る）</w:t>
      </w:r>
    </w:p>
    <w:tbl>
      <w:tblPr>
        <w:tblW w:w="0" w:type="auto"/>
        <w:tblInd w:w="13" w:type="dxa"/>
        <w:tblLayout w:type="fixed"/>
        <w:tblCellMar>
          <w:left w:w="13" w:type="dxa"/>
          <w:right w:w="13" w:type="dxa"/>
        </w:tblCellMar>
        <w:tblLook w:val="0000" w:firstRow="0" w:lastRow="0" w:firstColumn="0" w:lastColumn="0" w:noHBand="0" w:noVBand="0"/>
      </w:tblPr>
      <w:tblGrid>
        <w:gridCol w:w="3261"/>
        <w:gridCol w:w="6378"/>
      </w:tblGrid>
      <w:tr w:rsidR="006565DE" w:rsidRPr="006565DE" w:rsidTr="00B34929">
        <w:trPr>
          <w:cantSplit/>
          <w:trHeight w:hRule="exact" w:val="474"/>
        </w:trPr>
        <w:tc>
          <w:tcPr>
            <w:tcW w:w="3261" w:type="dxa"/>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 w:val="24"/>
                <w:szCs w:val="24"/>
              </w:rPr>
            </w:pPr>
            <w:r w:rsidRPr="00072CAC">
              <w:rPr>
                <w:rFonts w:ascii="ＭＳ 明朝" w:eastAsia="ＭＳ 明朝" w:hAnsi="ＭＳ 明朝" w:cs="ＭＳ 明朝" w:hint="eastAsia"/>
                <w:spacing w:val="15"/>
                <w:kern w:val="0"/>
                <w:sz w:val="24"/>
                <w:szCs w:val="24"/>
                <w:fitText w:val="2600" w:id="-1832197632"/>
              </w:rPr>
              <w:t>特定供給設備所在</w:t>
            </w:r>
            <w:r w:rsidRPr="00072CAC">
              <w:rPr>
                <w:rFonts w:ascii="ＭＳ 明朝" w:eastAsia="ＭＳ 明朝" w:hAnsi="ＭＳ 明朝" w:cs="ＭＳ 明朝" w:hint="eastAsia"/>
                <w:spacing w:val="97"/>
                <w:kern w:val="0"/>
                <w:sz w:val="24"/>
                <w:szCs w:val="24"/>
                <w:fitText w:val="2600" w:id="-1832197632"/>
              </w:rPr>
              <w:t>地</w:t>
            </w:r>
          </w:p>
        </w:tc>
        <w:tc>
          <w:tcPr>
            <w:tcW w:w="6378" w:type="dxa"/>
            <w:tcBorders>
              <w:top w:val="single" w:sz="4" w:space="0" w:color="000000"/>
              <w:left w:val="nil"/>
              <w:bottom w:val="single" w:sz="4" w:space="0" w:color="000000"/>
              <w:right w:val="single" w:sz="4" w:space="0" w:color="000000"/>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r>
      <w:tr w:rsidR="006565DE" w:rsidRPr="006565DE" w:rsidTr="00B34929">
        <w:trPr>
          <w:cantSplit/>
          <w:trHeight w:hRule="exact" w:val="409"/>
        </w:trPr>
        <w:tc>
          <w:tcPr>
            <w:tcW w:w="3261"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 w:val="24"/>
                <w:szCs w:val="24"/>
              </w:rPr>
            </w:pPr>
            <w:r w:rsidRPr="00072CAC">
              <w:rPr>
                <w:rFonts w:ascii="ＭＳ 明朝" w:eastAsia="ＭＳ 明朝" w:hAnsi="ＭＳ 明朝" w:cs="ＭＳ 明朝" w:hint="eastAsia"/>
                <w:spacing w:val="270"/>
                <w:kern w:val="0"/>
                <w:sz w:val="24"/>
                <w:szCs w:val="24"/>
                <w:fitText w:val="2600" w:id="-1832197631"/>
              </w:rPr>
              <w:t>貯蔵能</w:t>
            </w:r>
            <w:r w:rsidRPr="00072CAC">
              <w:rPr>
                <w:rFonts w:ascii="ＭＳ 明朝" w:eastAsia="ＭＳ 明朝" w:hAnsi="ＭＳ 明朝" w:cs="ＭＳ 明朝" w:hint="eastAsia"/>
                <w:spacing w:val="7"/>
                <w:kern w:val="0"/>
                <w:sz w:val="24"/>
                <w:szCs w:val="24"/>
                <w:fitText w:val="2600" w:id="-1832197631"/>
              </w:rPr>
              <w:t>力</w:t>
            </w:r>
          </w:p>
        </w:tc>
        <w:tc>
          <w:tcPr>
            <w:tcW w:w="6378" w:type="dxa"/>
            <w:tcBorders>
              <w:top w:val="nil"/>
              <w:left w:val="nil"/>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r w:rsidRPr="006565DE">
              <w:rPr>
                <w:rFonts w:ascii="ＭＳ 明朝" w:eastAsia="ＭＳ 明朝" w:hAnsi="ＭＳ 明朝" w:cs="ＭＳ 明朝"/>
                <w:spacing w:val="1"/>
                <w:kern w:val="0"/>
                <w:sz w:val="24"/>
                <w:szCs w:val="24"/>
              </w:rPr>
              <w:t xml:space="preserve"> </w:t>
            </w:r>
            <w:r w:rsidRPr="006565DE">
              <w:rPr>
                <w:rFonts w:ascii="ＭＳ 明朝" w:eastAsia="ＭＳ 明朝" w:hAnsi="ＭＳ 明朝" w:cs="ＭＳ 明朝" w:hint="eastAsia"/>
                <w:spacing w:val="1"/>
                <w:kern w:val="0"/>
                <w:sz w:val="24"/>
                <w:szCs w:val="24"/>
              </w:rPr>
              <w:t xml:space="preserve">    　　　　　　　　　　kg</w:t>
            </w:r>
          </w:p>
        </w:tc>
      </w:tr>
    </w:tbl>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b/>
          <w:spacing w:val="1"/>
          <w:kern w:val="0"/>
          <w:sz w:val="16"/>
          <w:szCs w:val="24"/>
        </w:rPr>
      </w:pPr>
    </w:p>
    <w:tbl>
      <w:tblPr>
        <w:tblW w:w="9685" w:type="dxa"/>
        <w:tblInd w:w="13" w:type="dxa"/>
        <w:tblLayout w:type="fixed"/>
        <w:tblCellMar>
          <w:left w:w="13" w:type="dxa"/>
          <w:right w:w="13" w:type="dxa"/>
        </w:tblCellMar>
        <w:tblLook w:val="0000" w:firstRow="0" w:lastRow="0" w:firstColumn="0" w:lastColumn="0" w:noHBand="0" w:noVBand="0"/>
      </w:tblPr>
      <w:tblGrid>
        <w:gridCol w:w="426"/>
        <w:gridCol w:w="728"/>
        <w:gridCol w:w="12"/>
        <w:gridCol w:w="2095"/>
        <w:gridCol w:w="25"/>
        <w:gridCol w:w="642"/>
        <w:gridCol w:w="424"/>
        <w:gridCol w:w="43"/>
        <w:gridCol w:w="721"/>
        <w:gridCol w:w="129"/>
        <w:gridCol w:w="142"/>
        <w:gridCol w:w="1134"/>
        <w:gridCol w:w="142"/>
        <w:gridCol w:w="137"/>
        <w:gridCol w:w="1138"/>
        <w:gridCol w:w="1701"/>
        <w:gridCol w:w="46"/>
      </w:tblGrid>
      <w:tr w:rsidR="006565DE" w:rsidRPr="006565DE" w:rsidTr="00B34929">
        <w:trPr>
          <w:gridAfter w:val="1"/>
          <w:wAfter w:w="46" w:type="dxa"/>
          <w:cantSplit/>
          <w:trHeight w:hRule="exact" w:val="567"/>
        </w:trPr>
        <w:tc>
          <w:tcPr>
            <w:tcW w:w="3261" w:type="dxa"/>
            <w:gridSpan w:val="4"/>
            <w:tcBorders>
              <w:top w:val="single" w:sz="4" w:space="0" w:color="000000"/>
              <w:left w:val="single" w:sz="4" w:space="0" w:color="auto"/>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項            目</w:t>
            </w:r>
          </w:p>
        </w:tc>
        <w:tc>
          <w:tcPr>
            <w:tcW w:w="1134" w:type="dxa"/>
            <w:gridSpan w:val="4"/>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条  項</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規則54条</w:t>
            </w:r>
          </w:p>
        </w:tc>
        <w:tc>
          <w:tcPr>
            <w:tcW w:w="5244" w:type="dxa"/>
            <w:gridSpan w:val="8"/>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対応事項</w:t>
            </w:r>
          </w:p>
        </w:tc>
      </w:tr>
      <w:tr w:rsidR="006565DE" w:rsidRPr="006565DE" w:rsidTr="00B34929">
        <w:trPr>
          <w:gridAfter w:val="1"/>
          <w:wAfter w:w="46" w:type="dxa"/>
          <w:cantSplit/>
          <w:trHeight w:hRule="exact" w:val="284"/>
        </w:trPr>
        <w:tc>
          <w:tcPr>
            <w:tcW w:w="1154" w:type="dxa"/>
            <w:gridSpan w:val="2"/>
            <w:vMerge w:val="restart"/>
            <w:tcBorders>
              <w:top w:val="single" w:sz="4" w:space="0" w:color="000000"/>
              <w:left w:val="single" w:sz="4" w:space="0" w:color="auto"/>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容　器</w:t>
            </w:r>
          </w:p>
        </w:tc>
        <w:tc>
          <w:tcPr>
            <w:tcW w:w="2107"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kern w:val="0"/>
                <w:szCs w:val="21"/>
              </w:rPr>
            </w:pPr>
            <w:r w:rsidRPr="006565DE">
              <w:rPr>
                <w:rFonts w:ascii="ＭＳ 明朝" w:eastAsia="ＭＳ 明朝" w:hAnsi="ＭＳ 明朝" w:cs="ＭＳ 明朝" w:hint="eastAsia"/>
                <w:spacing w:val="15"/>
                <w:kern w:val="0"/>
                <w:szCs w:val="21"/>
                <w:fitText w:val="1800" w:id="-1832197630"/>
              </w:rPr>
              <w:t>屋根又は遮へい</w:t>
            </w:r>
            <w:r w:rsidRPr="006565DE">
              <w:rPr>
                <w:rFonts w:ascii="ＭＳ 明朝" w:eastAsia="ＭＳ 明朝" w:hAnsi="ＭＳ 明朝" w:cs="ＭＳ 明朝" w:hint="eastAsia"/>
                <w:spacing w:val="-45"/>
                <w:kern w:val="0"/>
                <w:szCs w:val="21"/>
                <w:fitText w:val="1800" w:id="-1832197630"/>
              </w:rPr>
              <w:t>板</w:t>
            </w:r>
          </w:p>
        </w:tc>
        <w:tc>
          <w:tcPr>
            <w:tcW w:w="1134" w:type="dxa"/>
            <w:gridSpan w:val="4"/>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 w:val="18"/>
                <w:szCs w:val="21"/>
              </w:rPr>
            </w:pPr>
            <w:r w:rsidRPr="006565DE">
              <w:rPr>
                <w:rFonts w:ascii="ＭＳ 明朝" w:eastAsia="ＭＳ 明朝" w:hAnsi="ＭＳ 明朝" w:cs="ＭＳ 明朝"/>
                <w:spacing w:val="1"/>
                <w:kern w:val="0"/>
                <w:sz w:val="18"/>
                <w:szCs w:val="21"/>
              </w:rPr>
              <w:t xml:space="preserve"> </w:t>
            </w:r>
            <w:r w:rsidRPr="006565DE">
              <w:rPr>
                <w:rFonts w:ascii="ＭＳ 明朝" w:eastAsia="ＭＳ 明朝" w:hAnsi="ＭＳ 明朝" w:cs="ＭＳ 明朝" w:hint="eastAsia"/>
                <w:spacing w:val="1"/>
                <w:kern w:val="0"/>
                <w:sz w:val="18"/>
                <w:szCs w:val="21"/>
              </w:rPr>
              <w:t>19条２号ﾊ</w:t>
            </w:r>
          </w:p>
        </w:tc>
        <w:tc>
          <w:tcPr>
            <w:tcW w:w="5244" w:type="dxa"/>
            <w:gridSpan w:val="8"/>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材料（　　　　　　　　　）   ※図面添付</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ind w:rightChars="50" w:right="105"/>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29"/>
              </w:rPr>
              <w:t>消火設</w:t>
            </w:r>
            <w:r w:rsidRPr="006565DE">
              <w:rPr>
                <w:rFonts w:ascii="ＭＳ 明朝" w:eastAsia="ＭＳ 明朝" w:hAnsi="ＭＳ 明朝" w:cs="ＭＳ 明朝" w:hint="eastAsia"/>
                <w:spacing w:val="30"/>
                <w:kern w:val="0"/>
                <w:szCs w:val="21"/>
                <w:fitText w:val="1800" w:id="-1832197629"/>
              </w:rPr>
              <w:t>備</w:t>
            </w:r>
          </w:p>
        </w:tc>
        <w:tc>
          <w:tcPr>
            <w:tcW w:w="1134" w:type="dxa"/>
            <w:gridSpan w:val="4"/>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 w:val="18"/>
                <w:szCs w:val="21"/>
              </w:rPr>
            </w:pPr>
            <w:r w:rsidRPr="006565DE">
              <w:rPr>
                <w:rFonts w:ascii="ＭＳ 明朝" w:eastAsia="ＭＳ 明朝" w:hAnsi="ＭＳ 明朝" w:cs="ＭＳ 明朝"/>
                <w:spacing w:val="1"/>
                <w:kern w:val="0"/>
                <w:sz w:val="18"/>
                <w:szCs w:val="21"/>
              </w:rPr>
              <w:t xml:space="preserve"> </w:t>
            </w:r>
            <w:r w:rsidRPr="006565DE">
              <w:rPr>
                <w:rFonts w:ascii="ＭＳ 明朝" w:eastAsia="ＭＳ 明朝" w:hAnsi="ＭＳ 明朝" w:cs="ＭＳ 明朝" w:hint="eastAsia"/>
                <w:spacing w:val="1"/>
                <w:kern w:val="0"/>
                <w:sz w:val="18"/>
                <w:szCs w:val="21"/>
              </w:rPr>
              <w:t>19条２号ﾆ</w:t>
            </w:r>
          </w:p>
        </w:tc>
        <w:tc>
          <w:tcPr>
            <w:tcW w:w="5244" w:type="dxa"/>
            <w:gridSpan w:val="8"/>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消火器（Ａ－　　，Ｂ－　　）        本</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ind w:rightChars="50" w:right="105"/>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8"/>
              </w:rPr>
              <w:t>液取入バルブ</w:t>
            </w:r>
          </w:p>
        </w:tc>
        <w:tc>
          <w:tcPr>
            <w:tcW w:w="667" w:type="dxa"/>
            <w:gridSpan w:val="2"/>
            <w:vMerge w:val="restart"/>
            <w:tcBorders>
              <w:top w:val="single" w:sz="4" w:space="0" w:color="000000"/>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１号</w:t>
            </w:r>
          </w:p>
        </w:tc>
        <w:tc>
          <w:tcPr>
            <w:tcW w:w="467"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イ</w:t>
            </w:r>
          </w:p>
        </w:tc>
        <w:tc>
          <w:tcPr>
            <w:tcW w:w="5244" w:type="dxa"/>
            <w:gridSpan w:val="8"/>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□カップリング用液流出防止装置の取り付け</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7"/>
              </w:rPr>
              <w:t>ガス取出バル</w:t>
            </w:r>
            <w:r w:rsidRPr="006565DE">
              <w:rPr>
                <w:rFonts w:ascii="ＭＳ 明朝" w:eastAsia="ＭＳ 明朝" w:hAnsi="ＭＳ 明朝" w:cs="ＭＳ 明朝" w:hint="eastAsia"/>
                <w:spacing w:val="75"/>
                <w:kern w:val="0"/>
                <w:szCs w:val="21"/>
                <w:fitText w:val="1800" w:id="-1832197627"/>
              </w:rPr>
              <w:t>ブ</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ロ</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□ガス放出防止器又は緊急遮断弁の取り付け</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6"/>
              </w:rPr>
              <w:t>液取出バルブ</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ハ</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□ガス放出防止器又は緊急遮断弁の取り付け</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25"/>
              </w:rPr>
              <w:t>均圧バル</w:t>
            </w:r>
            <w:r w:rsidRPr="006565DE">
              <w:rPr>
                <w:rFonts w:ascii="ＭＳ 明朝" w:eastAsia="ＭＳ 明朝" w:hAnsi="ＭＳ 明朝" w:cs="ＭＳ 明朝" w:hint="eastAsia"/>
                <w:spacing w:val="15"/>
                <w:kern w:val="0"/>
                <w:szCs w:val="21"/>
                <w:fitText w:val="1800" w:id="-1832197625"/>
              </w:rPr>
              <w:t>ブ</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ニ</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□カップリング付き</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4"/>
              </w:rPr>
              <w:t>液面</w:t>
            </w:r>
            <w:r w:rsidRPr="006565DE">
              <w:rPr>
                <w:rFonts w:ascii="ＭＳ 明朝" w:eastAsia="ＭＳ 明朝" w:hAnsi="ＭＳ 明朝" w:cs="ＭＳ 明朝" w:hint="eastAsia"/>
                <w:spacing w:val="15"/>
                <w:kern w:val="0"/>
                <w:szCs w:val="21"/>
                <w:fitText w:val="1800" w:id="-1832197624"/>
              </w:rPr>
              <w:t>計</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ホ</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□液面計の設置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kern w:val="0"/>
                <w:szCs w:val="21"/>
                <w:fitText w:val="1800" w:id="-1832197623"/>
              </w:rPr>
              <w:t>過充填防止装</w:t>
            </w:r>
            <w:r w:rsidRPr="00072CAC">
              <w:rPr>
                <w:rFonts w:ascii="ＭＳ 明朝" w:eastAsia="ＭＳ 明朝" w:hAnsi="ＭＳ 明朝" w:cs="ＭＳ 明朝" w:hint="eastAsia"/>
                <w:spacing w:val="75"/>
                <w:kern w:val="0"/>
                <w:szCs w:val="21"/>
                <w:fitText w:val="1800" w:id="-1832197623"/>
              </w:rPr>
              <w:t>置</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ヘ</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□過充填防止装置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2"/>
              </w:rPr>
              <w:t>附属機器の保</w:t>
            </w:r>
            <w:r w:rsidRPr="006565DE">
              <w:rPr>
                <w:rFonts w:ascii="ＭＳ 明朝" w:eastAsia="ＭＳ 明朝" w:hAnsi="ＭＳ 明朝" w:cs="ＭＳ 明朝" w:hint="eastAsia"/>
                <w:spacing w:val="75"/>
                <w:kern w:val="0"/>
                <w:szCs w:val="21"/>
                <w:fitText w:val="1800" w:id="-1832197622"/>
              </w:rPr>
              <w:t>護</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ト</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□ふた付きプロテクターでの保護</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1"/>
              </w:rPr>
              <w:t>ガス名等の表</w:t>
            </w:r>
            <w:r w:rsidRPr="006565DE">
              <w:rPr>
                <w:rFonts w:ascii="ＭＳ 明朝" w:eastAsia="ＭＳ 明朝" w:hAnsi="ＭＳ 明朝" w:cs="ＭＳ 明朝" w:hint="eastAsia"/>
                <w:spacing w:val="75"/>
                <w:kern w:val="0"/>
                <w:szCs w:val="21"/>
                <w:fitText w:val="1800" w:id="-1832197621"/>
              </w:rPr>
              <w:t>示</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チ</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□ＬＰガスの旨及び火気厳禁の朱書き</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0"/>
              </w:rPr>
              <w:t>緊急連絡先の表</w:t>
            </w:r>
            <w:r w:rsidRPr="006565DE">
              <w:rPr>
                <w:rFonts w:ascii="ＭＳ 明朝" w:eastAsia="ＭＳ 明朝" w:hAnsi="ＭＳ 明朝" w:cs="ＭＳ 明朝" w:hint="eastAsia"/>
                <w:spacing w:val="-45"/>
                <w:kern w:val="0"/>
                <w:szCs w:val="21"/>
                <w:fitText w:val="1800" w:id="-1832197620"/>
              </w:rPr>
              <w:t>示</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リ</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□緊急連絡先（　　　　　　　　　　　　　　）</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19"/>
              </w:rPr>
              <w:t>腐しょく防止措</w:t>
            </w:r>
            <w:r w:rsidRPr="006565DE">
              <w:rPr>
                <w:rFonts w:ascii="ＭＳ 明朝" w:eastAsia="ＭＳ 明朝" w:hAnsi="ＭＳ 明朝" w:cs="ＭＳ 明朝" w:hint="eastAsia"/>
                <w:spacing w:val="-45"/>
                <w:kern w:val="0"/>
                <w:szCs w:val="21"/>
                <w:fitText w:val="1800" w:id="-1832197619"/>
              </w:rPr>
              <w:t>置</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ヌ</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□腐しょく防止措置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18"/>
              </w:rPr>
              <w:t>転倒転落防止措</w:t>
            </w:r>
            <w:r w:rsidRPr="006565DE">
              <w:rPr>
                <w:rFonts w:ascii="ＭＳ 明朝" w:eastAsia="ＭＳ 明朝" w:hAnsi="ＭＳ 明朝" w:cs="ＭＳ 明朝" w:hint="eastAsia"/>
                <w:spacing w:val="-45"/>
                <w:kern w:val="0"/>
                <w:szCs w:val="21"/>
                <w:fitText w:val="1800" w:id="-1832197618"/>
              </w:rPr>
              <w:t>置</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ル</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□スカート又はサドル等を基礎に設置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90"/>
                <w:kern w:val="0"/>
                <w:szCs w:val="21"/>
                <w:fitText w:val="1800" w:id="-1832197617"/>
              </w:rPr>
              <w:t>基</w:t>
            </w:r>
            <w:r w:rsidRPr="006565DE">
              <w:rPr>
                <w:rFonts w:ascii="ＭＳ 明朝" w:eastAsia="ＭＳ 明朝" w:hAnsi="ＭＳ 明朝" w:cs="ＭＳ 明朝" w:hint="eastAsia"/>
                <w:kern w:val="0"/>
                <w:szCs w:val="21"/>
                <w:fitText w:val="1800" w:id="-1832197617"/>
              </w:rPr>
              <w:t>礎</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ヲ</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□水平かつ地盤面から5cm以上</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車両の接触防止措置</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ワ</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□自動車等車両が接触しない措置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16"/>
              </w:rPr>
              <w:t>安全弁の放出</w:t>
            </w:r>
            <w:r w:rsidRPr="006565DE">
              <w:rPr>
                <w:rFonts w:ascii="ＭＳ 明朝" w:eastAsia="ＭＳ 明朝" w:hAnsi="ＭＳ 明朝" w:cs="ＭＳ 明朝" w:hint="eastAsia"/>
                <w:spacing w:val="75"/>
                <w:kern w:val="0"/>
                <w:szCs w:val="21"/>
                <w:fitText w:val="1800" w:id="-1832197616"/>
              </w:rPr>
              <w:t>管</w:t>
            </w:r>
          </w:p>
        </w:tc>
        <w:tc>
          <w:tcPr>
            <w:tcW w:w="667" w:type="dxa"/>
            <w:gridSpan w:val="2"/>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カ</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□安全弁の放出管の設置</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32"/>
              </w:rPr>
              <w:t>漏え</w:t>
            </w:r>
            <w:r w:rsidRPr="006565DE">
              <w:rPr>
                <w:rFonts w:ascii="ＭＳ 明朝" w:eastAsia="ＭＳ 明朝" w:hAnsi="ＭＳ 明朝" w:cs="ＭＳ 明朝" w:hint="eastAsia"/>
                <w:spacing w:val="15"/>
                <w:kern w:val="0"/>
                <w:szCs w:val="21"/>
                <w:fitText w:val="1800" w:id="-1832197632"/>
              </w:rPr>
              <w:t>い</w:t>
            </w:r>
          </w:p>
        </w:tc>
        <w:tc>
          <w:tcPr>
            <w:tcW w:w="1134" w:type="dxa"/>
            <w:gridSpan w:val="4"/>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19条４号</w:t>
            </w:r>
          </w:p>
        </w:tc>
        <w:tc>
          <w:tcPr>
            <w:tcW w:w="5244" w:type="dxa"/>
            <w:gridSpan w:val="8"/>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w:t>
            </w:r>
            <w:r w:rsidRPr="006565DE">
              <w:rPr>
                <w:rFonts w:ascii="ＭＳ 明朝" w:eastAsia="ＭＳ 明朝" w:hAnsi="ＭＳ 明朝" w:cs="ＭＳ 明朝" w:hint="eastAsia"/>
                <w:spacing w:val="6"/>
                <w:kern w:val="0"/>
                <w:sz w:val="18"/>
                <w:szCs w:val="18"/>
              </w:rPr>
              <w:t>バルク容器は、漏えいがないものであること｡</w:t>
            </w:r>
          </w:p>
        </w:tc>
      </w:tr>
      <w:tr w:rsidR="006565DE" w:rsidRPr="006565DE" w:rsidTr="00B34929">
        <w:trPr>
          <w:gridAfter w:val="1"/>
          <w:wAfter w:w="46" w:type="dxa"/>
          <w:cantSplit/>
          <w:trHeight w:hRule="exact" w:val="582"/>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30"/>
                <w:kern w:val="0"/>
                <w:szCs w:val="21"/>
                <w:fitText w:val="1680" w:id="-1832197631"/>
              </w:rPr>
              <w:t>監視システ</w:t>
            </w:r>
            <w:r w:rsidRPr="006565DE">
              <w:rPr>
                <w:rFonts w:ascii="ＭＳ 明朝" w:eastAsia="ＭＳ 明朝" w:hAnsi="ＭＳ 明朝" w:cs="ＭＳ 明朝" w:hint="eastAsia"/>
                <w:spacing w:val="60"/>
                <w:kern w:val="0"/>
                <w:szCs w:val="21"/>
                <w:fitText w:val="1680" w:id="-1832197631"/>
              </w:rPr>
              <w:t>ム</w:t>
            </w:r>
          </w:p>
        </w:tc>
        <w:tc>
          <w:tcPr>
            <w:tcW w:w="1134" w:type="dxa"/>
            <w:gridSpan w:val="4"/>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19条５号</w:t>
            </w:r>
          </w:p>
        </w:tc>
        <w:tc>
          <w:tcPr>
            <w:tcW w:w="5244" w:type="dxa"/>
            <w:gridSpan w:val="8"/>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ind w:leftChars="50" w:left="317" w:hangingChars="100" w:hanging="212"/>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w:t>
            </w:r>
            <w:r w:rsidRPr="006565DE">
              <w:rPr>
                <w:rFonts w:ascii="ＭＳ 明朝" w:eastAsia="ＭＳ 明朝" w:hAnsi="ＭＳ 明朝" w:cs="ＭＳ 明朝" w:hint="eastAsia"/>
                <w:spacing w:val="1"/>
                <w:kern w:val="0"/>
                <w:sz w:val="18"/>
                <w:szCs w:val="21"/>
              </w:rPr>
              <w:t>ガス漏れ検知器を設け、漏えい情報等を常時監視するシステムと接続すること。</w:t>
            </w:r>
          </w:p>
        </w:tc>
      </w:tr>
      <w:tr w:rsidR="006565DE" w:rsidRPr="006565DE" w:rsidTr="00B34929">
        <w:trPr>
          <w:gridAfter w:val="1"/>
          <w:wAfter w:w="46" w:type="dxa"/>
          <w:cantSplit/>
          <w:trHeight w:hRule="exact" w:val="59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kern w:val="0"/>
                <w:szCs w:val="21"/>
                <w:fitText w:val="1680" w:id="-1832197630"/>
              </w:rPr>
              <w:t>滞留しにくい構造</w:t>
            </w:r>
          </w:p>
        </w:tc>
        <w:tc>
          <w:tcPr>
            <w:tcW w:w="1134" w:type="dxa"/>
            <w:gridSpan w:val="4"/>
            <w:tcBorders>
              <w:top w:val="nil"/>
              <w:left w:val="single" w:sz="4" w:space="0" w:color="000000"/>
              <w:bottom w:val="nil"/>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 xml:space="preserve"> 19条６号</w:t>
            </w:r>
          </w:p>
        </w:tc>
        <w:tc>
          <w:tcPr>
            <w:tcW w:w="5244" w:type="dxa"/>
            <w:gridSpan w:val="8"/>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ind w:leftChars="50" w:left="317" w:hangingChars="100" w:hanging="212"/>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w:t>
            </w:r>
            <w:r w:rsidRPr="006565DE">
              <w:rPr>
                <w:rFonts w:ascii="ＭＳ 明朝" w:eastAsia="ＭＳ 明朝" w:hAnsi="ＭＳ 明朝" w:cs="ＭＳ 明朝" w:hint="eastAsia"/>
                <w:spacing w:val="1"/>
                <w:kern w:val="0"/>
                <w:sz w:val="18"/>
                <w:szCs w:val="21"/>
              </w:rPr>
              <w:t>バルク容器と調整器の間で液状の液化石油ガスが滞留しにくい措置を講ずること。</w:t>
            </w:r>
          </w:p>
        </w:tc>
      </w:tr>
      <w:tr w:rsidR="006565DE" w:rsidRPr="006565DE" w:rsidTr="00B34929">
        <w:trPr>
          <w:gridAfter w:val="1"/>
          <w:wAfter w:w="46" w:type="dxa"/>
          <w:cantSplit/>
          <w:trHeight w:hRule="exact" w:val="25"/>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val="restart"/>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29"/>
              </w:rPr>
              <w:t>保安距</w:t>
            </w:r>
            <w:r w:rsidRPr="006565DE">
              <w:rPr>
                <w:rFonts w:ascii="ＭＳ 明朝" w:eastAsia="ＭＳ 明朝" w:hAnsi="ＭＳ 明朝" w:cs="ＭＳ 明朝" w:hint="eastAsia"/>
                <w:spacing w:val="30"/>
                <w:kern w:val="0"/>
                <w:szCs w:val="21"/>
                <w:fitText w:val="1800" w:id="-1832197629"/>
              </w:rPr>
              <w:t>離</w:t>
            </w:r>
          </w:p>
        </w:tc>
        <w:tc>
          <w:tcPr>
            <w:tcW w:w="667" w:type="dxa"/>
            <w:gridSpan w:val="2"/>
            <w:vMerge w:val="restart"/>
            <w:tcBorders>
              <w:top w:val="single" w:sz="4" w:space="0" w:color="000000"/>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53条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１号</w:t>
            </w:r>
          </w:p>
        </w:tc>
        <w:tc>
          <w:tcPr>
            <w:tcW w:w="467" w:type="dxa"/>
            <w:gridSpan w:val="2"/>
            <w:vMerge w:val="restart"/>
            <w:tcBorders>
              <w:top w:val="single" w:sz="4" w:space="0" w:color="000000"/>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イ</w:t>
            </w:r>
          </w:p>
        </w:tc>
        <w:tc>
          <w:tcPr>
            <w:tcW w:w="5244" w:type="dxa"/>
            <w:gridSpan w:val="8"/>
            <w:tcBorders>
              <w:top w:val="single" w:sz="4" w:space="0" w:color="000000"/>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distribute"/>
              <w:rPr>
                <w:rFonts w:ascii="ＭＳ 明朝" w:eastAsia="ＭＳ 明朝" w:hAnsi="ＭＳ 明朝" w:cs="ＭＳ 明朝"/>
                <w:spacing w:val="1"/>
                <w:kern w:val="0"/>
                <w:szCs w:val="21"/>
              </w:rPr>
            </w:pP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vMerge/>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tc>
        <w:tc>
          <w:tcPr>
            <w:tcW w:w="850" w:type="dxa"/>
            <w:gridSpan w:val="2"/>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276" w:type="dxa"/>
            <w:gridSpan w:val="2"/>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法　　定</w:t>
            </w:r>
          </w:p>
        </w:tc>
        <w:tc>
          <w:tcPr>
            <w:tcW w:w="1417" w:type="dxa"/>
            <w:gridSpan w:val="3"/>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実　　際</w:t>
            </w:r>
          </w:p>
        </w:tc>
        <w:tc>
          <w:tcPr>
            <w:tcW w:w="1701" w:type="dxa"/>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緩和の必要性</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distribute"/>
              <w:rPr>
                <w:rFonts w:ascii="ＭＳ 明朝" w:eastAsia="ＭＳ 明朝" w:hAnsi="ＭＳ 明朝" w:cs="ＭＳ 明朝"/>
                <w:spacing w:val="1"/>
                <w:kern w:val="0"/>
                <w:szCs w:val="21"/>
              </w:rPr>
            </w:pP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vMerge/>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第１種</w:t>
            </w:r>
          </w:p>
        </w:tc>
        <w:tc>
          <w:tcPr>
            <w:tcW w:w="1276"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417"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701" w:type="dxa"/>
            <w:vMerge w:val="restart"/>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有    無</w:t>
            </w:r>
          </w:p>
        </w:tc>
      </w:tr>
      <w:tr w:rsidR="006565DE" w:rsidRPr="006565DE" w:rsidTr="00B34929">
        <w:trPr>
          <w:gridAfter w:val="1"/>
          <w:wAfter w:w="46" w:type="dxa"/>
          <w:cantSplit/>
          <w:trHeight w:hRule="exact" w:val="28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distribute"/>
              <w:rPr>
                <w:rFonts w:ascii="ＭＳ 明朝" w:eastAsia="ＭＳ 明朝" w:hAnsi="ＭＳ 明朝" w:cs="ＭＳ 明朝"/>
                <w:spacing w:val="1"/>
                <w:kern w:val="0"/>
                <w:szCs w:val="21"/>
              </w:rPr>
            </w:pP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vMerge/>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tc>
        <w:tc>
          <w:tcPr>
            <w:tcW w:w="850"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第２種</w:t>
            </w:r>
          </w:p>
        </w:tc>
        <w:tc>
          <w:tcPr>
            <w:tcW w:w="1276"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417"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701" w:type="dxa"/>
            <w:vMerge/>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After w:val="1"/>
          <w:wAfter w:w="46" w:type="dxa"/>
          <w:cantSplit/>
          <w:trHeight w:hRule="exact" w:val="794"/>
        </w:trPr>
        <w:tc>
          <w:tcPr>
            <w:tcW w:w="1154" w:type="dxa"/>
            <w:gridSpan w:val="2"/>
            <w:vMerge/>
            <w:tcBorders>
              <w:top w:val="nil"/>
              <w:left w:val="single" w:sz="4" w:space="0" w:color="auto"/>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30"/>
                <w:kern w:val="0"/>
                <w:szCs w:val="21"/>
                <w:fitText w:val="1680" w:id="-1832197628"/>
              </w:rPr>
              <w:t>保安距離緩</w:t>
            </w:r>
            <w:r w:rsidRPr="006565DE">
              <w:rPr>
                <w:rFonts w:ascii="ＭＳ 明朝" w:eastAsia="ＭＳ 明朝" w:hAnsi="ＭＳ 明朝" w:cs="ＭＳ 明朝" w:hint="eastAsia"/>
                <w:spacing w:val="60"/>
                <w:kern w:val="0"/>
                <w:szCs w:val="21"/>
                <w:fitText w:val="1680" w:id="-1832197628"/>
              </w:rPr>
              <w:t>和</w:t>
            </w:r>
          </w:p>
        </w:tc>
        <w:tc>
          <w:tcPr>
            <w:tcW w:w="667"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ロ</w:t>
            </w:r>
          </w:p>
        </w:tc>
        <w:tc>
          <w:tcPr>
            <w:tcW w:w="5244" w:type="dxa"/>
            <w:gridSpan w:val="8"/>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障　壁　 □ ｺﾝｸﾘｰﾄﾌﾞﾛｯｸ     □ 鉄筋ｺﾝｸﾘｰﾄ</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その他（         ※ 図面添付</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地盤面下に埋設</w:t>
            </w:r>
          </w:p>
        </w:tc>
      </w:tr>
      <w:tr w:rsidR="006565DE" w:rsidRPr="006565DE" w:rsidTr="00B34929">
        <w:trPr>
          <w:gridAfter w:val="1"/>
          <w:wAfter w:w="46" w:type="dxa"/>
          <w:cantSplit/>
          <w:trHeight w:hRule="exact" w:val="340"/>
        </w:trPr>
        <w:tc>
          <w:tcPr>
            <w:tcW w:w="1154" w:type="dxa"/>
            <w:gridSpan w:val="2"/>
            <w:vMerge/>
            <w:tcBorders>
              <w:top w:val="nil"/>
              <w:left w:val="single" w:sz="4" w:space="0" w:color="auto"/>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kern w:val="0"/>
                <w:szCs w:val="21"/>
                <w:fitText w:val="1680" w:id="-1832197627"/>
              </w:rPr>
              <w:t xml:space="preserve">火         </w:t>
            </w:r>
            <w:r w:rsidRPr="00072CAC">
              <w:rPr>
                <w:rFonts w:ascii="ＭＳ 明朝" w:eastAsia="ＭＳ 明朝" w:hAnsi="ＭＳ 明朝" w:cs="ＭＳ 明朝" w:hint="eastAsia"/>
                <w:spacing w:val="7"/>
                <w:kern w:val="0"/>
                <w:szCs w:val="21"/>
                <w:fitText w:val="1680" w:id="-1832197627"/>
              </w:rPr>
              <w:t>気</w:t>
            </w:r>
          </w:p>
        </w:tc>
        <w:tc>
          <w:tcPr>
            <w:tcW w:w="667" w:type="dxa"/>
            <w:gridSpan w:val="2"/>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ハ</w:t>
            </w:r>
          </w:p>
        </w:tc>
        <w:tc>
          <w:tcPr>
            <w:tcW w:w="5244" w:type="dxa"/>
            <w:gridSpan w:val="8"/>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w w:val="70"/>
                <w:kern w:val="0"/>
                <w:szCs w:val="21"/>
              </w:rPr>
              <w:t xml:space="preserve"> </w:t>
            </w:r>
            <w:r w:rsidRPr="006565DE">
              <w:rPr>
                <w:rFonts w:ascii="ＭＳ 明朝" w:eastAsia="ＭＳ 明朝" w:hAnsi="ＭＳ 明朝" w:cs="ＭＳ 明朝" w:hint="eastAsia"/>
                <w:spacing w:val="1"/>
                <w:w w:val="70"/>
                <w:kern w:val="0"/>
                <w:szCs w:val="21"/>
              </w:rPr>
              <w:t>火気との距離</w:t>
            </w:r>
            <w:r w:rsidRPr="006565DE">
              <w:rPr>
                <w:rFonts w:ascii="ＭＳ 明朝" w:eastAsia="ＭＳ 明朝" w:hAnsi="ＭＳ 明朝" w:cs="ＭＳ 明朝" w:hint="eastAsia"/>
                <w:spacing w:val="1"/>
                <w:kern w:val="0"/>
                <w:szCs w:val="21"/>
              </w:rPr>
              <w:t xml:space="preserve">   ｍ  隔壁□ 無□ 有 ※ 図面添付</w:t>
            </w:r>
          </w:p>
        </w:tc>
      </w:tr>
      <w:tr w:rsidR="006565DE" w:rsidRPr="006565DE" w:rsidTr="00B34929">
        <w:trPr>
          <w:gridAfter w:val="1"/>
          <w:wAfter w:w="46" w:type="dxa"/>
          <w:cantSplit/>
          <w:trHeight w:hRule="exact" w:val="556"/>
        </w:trPr>
        <w:tc>
          <w:tcPr>
            <w:tcW w:w="1154" w:type="dxa"/>
            <w:gridSpan w:val="2"/>
            <w:vMerge w:val="restart"/>
            <w:tcBorders>
              <w:top w:val="nil"/>
              <w:left w:val="single" w:sz="4" w:space="0" w:color="auto"/>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貯　槽</w:t>
            </w:r>
          </w:p>
        </w:tc>
        <w:tc>
          <w:tcPr>
            <w:tcW w:w="2107"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特定設備検査合格証</w:t>
            </w:r>
          </w:p>
        </w:tc>
        <w:tc>
          <w:tcPr>
            <w:tcW w:w="1134" w:type="dxa"/>
            <w:gridSpan w:val="4"/>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lef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 xml:space="preserve"> </w:t>
            </w:r>
            <w:r w:rsidRPr="006565DE">
              <w:rPr>
                <w:rFonts w:ascii="ＭＳ 明朝" w:eastAsia="ＭＳ 明朝" w:hAnsi="ＭＳ 明朝" w:cs="ＭＳ 明朝" w:hint="eastAsia"/>
                <w:spacing w:val="1"/>
                <w:kern w:val="0"/>
                <w:sz w:val="18"/>
                <w:szCs w:val="21"/>
              </w:rPr>
              <w:t>19条３号ｲ</w:t>
            </w:r>
          </w:p>
        </w:tc>
        <w:tc>
          <w:tcPr>
            <w:tcW w:w="2405" w:type="dxa"/>
            <w:gridSpan w:val="6"/>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18"/>
                <w:szCs w:val="21"/>
              </w:rPr>
            </w:pPr>
            <w:r w:rsidRPr="006565DE">
              <w:rPr>
                <w:rFonts w:ascii="ＭＳ 明朝" w:eastAsia="ＭＳ 明朝" w:hAnsi="ＭＳ 明朝" w:cs="ＭＳ 明朝" w:hint="eastAsia"/>
                <w:spacing w:val="1"/>
                <w:kern w:val="0"/>
                <w:szCs w:val="21"/>
              </w:rPr>
              <w:t xml:space="preserve">□ </w:t>
            </w:r>
            <w:r w:rsidRPr="006565DE">
              <w:rPr>
                <w:rFonts w:ascii="ＭＳ 明朝" w:eastAsia="ＭＳ 明朝" w:hAnsi="ＭＳ 明朝" w:cs="ＭＳ 明朝" w:hint="eastAsia"/>
                <w:spacing w:val="1"/>
                <w:kern w:val="0"/>
                <w:sz w:val="18"/>
                <w:szCs w:val="21"/>
              </w:rPr>
              <w:t>特定設備検査合格証</w:t>
            </w:r>
          </w:p>
          <w:p w:rsidR="006565DE" w:rsidRPr="006565DE" w:rsidRDefault="006565DE" w:rsidP="006565DE">
            <w:pPr>
              <w:autoSpaceDE w:val="0"/>
              <w:autoSpaceDN w:val="0"/>
              <w:adjustRightInd w:val="0"/>
              <w:spacing w:line="22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w:t>
            </w:r>
            <w:r w:rsidRPr="006565DE">
              <w:rPr>
                <w:rFonts w:ascii="ＭＳ 明朝" w:eastAsia="ＭＳ 明朝" w:hAnsi="ＭＳ 明朝" w:cs="ＭＳ 明朝" w:hint="eastAsia"/>
                <w:spacing w:val="1"/>
                <w:kern w:val="0"/>
                <w:sz w:val="18"/>
                <w:szCs w:val="18"/>
              </w:rPr>
              <w:t xml:space="preserve"> 特定設備基準適合証</w:t>
            </w:r>
          </w:p>
        </w:tc>
        <w:tc>
          <w:tcPr>
            <w:tcW w:w="2839" w:type="dxa"/>
            <w:gridSpan w:val="2"/>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ind w:rightChars="50" w:right="105"/>
              <w:jc w:val="righ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 写しを添付</w:t>
            </w:r>
          </w:p>
        </w:tc>
      </w:tr>
      <w:tr w:rsidR="006565DE" w:rsidRPr="006565DE" w:rsidTr="00B34929">
        <w:trPr>
          <w:gridAfter w:val="1"/>
          <w:wAfter w:w="46" w:type="dxa"/>
          <w:cantSplit/>
          <w:trHeight w:hRule="exact" w:val="284"/>
        </w:trPr>
        <w:tc>
          <w:tcPr>
            <w:tcW w:w="1154" w:type="dxa"/>
            <w:gridSpan w:val="2"/>
            <w:vMerge/>
            <w:tcBorders>
              <w:left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val="restart"/>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35"/>
                <w:kern w:val="0"/>
                <w:szCs w:val="21"/>
                <w:fitText w:val="1680" w:id="-1832197626"/>
              </w:rPr>
              <w:t>保安距</w:t>
            </w:r>
            <w:r w:rsidRPr="006565DE">
              <w:rPr>
                <w:rFonts w:ascii="ＭＳ 明朝" w:eastAsia="ＭＳ 明朝" w:hAnsi="ＭＳ 明朝" w:cs="ＭＳ 明朝" w:hint="eastAsia"/>
                <w:spacing w:val="15"/>
                <w:kern w:val="0"/>
                <w:szCs w:val="21"/>
                <w:fitText w:val="1680" w:id="-1832197626"/>
              </w:rPr>
              <w:t>離</w:t>
            </w:r>
          </w:p>
        </w:tc>
        <w:tc>
          <w:tcPr>
            <w:tcW w:w="1134" w:type="dxa"/>
            <w:gridSpan w:val="4"/>
            <w:vMerge w:val="restart"/>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２号ﾛ(１)</w:t>
            </w:r>
          </w:p>
        </w:tc>
        <w:tc>
          <w:tcPr>
            <w:tcW w:w="850" w:type="dxa"/>
            <w:gridSpan w:val="2"/>
            <w:tcBorders>
              <w:top w:val="single" w:sz="4" w:space="0" w:color="000000"/>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276" w:type="dxa"/>
            <w:gridSpan w:val="2"/>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法　　定</w:t>
            </w:r>
          </w:p>
        </w:tc>
        <w:tc>
          <w:tcPr>
            <w:tcW w:w="1417" w:type="dxa"/>
            <w:gridSpan w:val="3"/>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実　　際</w:t>
            </w:r>
          </w:p>
        </w:tc>
        <w:tc>
          <w:tcPr>
            <w:tcW w:w="1701" w:type="dxa"/>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緩和の必要性</w:t>
            </w:r>
          </w:p>
        </w:tc>
      </w:tr>
      <w:tr w:rsidR="006565DE" w:rsidRPr="006565DE" w:rsidTr="00B34929">
        <w:trPr>
          <w:gridAfter w:val="1"/>
          <w:wAfter w:w="46" w:type="dxa"/>
          <w:cantSplit/>
          <w:trHeight w:hRule="exact" w:val="284"/>
        </w:trPr>
        <w:tc>
          <w:tcPr>
            <w:tcW w:w="1154" w:type="dxa"/>
            <w:gridSpan w:val="2"/>
            <w:vMerge/>
            <w:tcBorders>
              <w:left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distribute"/>
              <w:rPr>
                <w:rFonts w:ascii="ＭＳ 明朝" w:eastAsia="ＭＳ 明朝" w:hAnsi="ＭＳ 明朝" w:cs="ＭＳ 明朝"/>
                <w:spacing w:val="1"/>
                <w:kern w:val="0"/>
                <w:szCs w:val="21"/>
              </w:rPr>
            </w:pPr>
          </w:p>
        </w:tc>
        <w:tc>
          <w:tcPr>
            <w:tcW w:w="1134" w:type="dxa"/>
            <w:gridSpan w:val="4"/>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850"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第１種</w:t>
            </w:r>
          </w:p>
        </w:tc>
        <w:tc>
          <w:tcPr>
            <w:tcW w:w="1276"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417"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701" w:type="dxa"/>
            <w:vMerge w:val="restart"/>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有    無</w:t>
            </w:r>
          </w:p>
        </w:tc>
      </w:tr>
      <w:tr w:rsidR="006565DE" w:rsidRPr="006565DE" w:rsidTr="00B34929">
        <w:trPr>
          <w:gridAfter w:val="1"/>
          <w:wAfter w:w="46" w:type="dxa"/>
          <w:cantSplit/>
          <w:trHeight w:hRule="exact" w:val="284"/>
        </w:trPr>
        <w:tc>
          <w:tcPr>
            <w:tcW w:w="1154" w:type="dxa"/>
            <w:gridSpan w:val="2"/>
            <w:vMerge/>
            <w:tcBorders>
              <w:left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80" w:lineRule="exact"/>
              <w:jc w:val="distribute"/>
              <w:rPr>
                <w:rFonts w:ascii="ＭＳ 明朝" w:eastAsia="ＭＳ 明朝" w:hAnsi="ＭＳ 明朝" w:cs="ＭＳ 明朝"/>
                <w:spacing w:val="1"/>
                <w:kern w:val="0"/>
                <w:szCs w:val="21"/>
              </w:rPr>
            </w:pPr>
          </w:p>
        </w:tc>
        <w:tc>
          <w:tcPr>
            <w:tcW w:w="1134" w:type="dxa"/>
            <w:gridSpan w:val="4"/>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850"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第２種</w:t>
            </w:r>
          </w:p>
        </w:tc>
        <w:tc>
          <w:tcPr>
            <w:tcW w:w="1276"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417"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701" w:type="dxa"/>
            <w:vMerge/>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After w:val="1"/>
          <w:wAfter w:w="46" w:type="dxa"/>
          <w:cantSplit/>
          <w:trHeight w:hRule="exact" w:val="284"/>
        </w:trPr>
        <w:tc>
          <w:tcPr>
            <w:tcW w:w="1154" w:type="dxa"/>
            <w:gridSpan w:val="2"/>
            <w:vMerge/>
            <w:tcBorders>
              <w:left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val="restart"/>
            <w:tcBorders>
              <w:top w:val="nil"/>
              <w:left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5"/>
              </w:rPr>
              <w:t>保安距離緩和</w:t>
            </w:r>
          </w:p>
        </w:tc>
        <w:tc>
          <w:tcPr>
            <w:tcW w:w="1134" w:type="dxa"/>
            <w:gridSpan w:val="4"/>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(２)</w:t>
            </w:r>
          </w:p>
        </w:tc>
        <w:tc>
          <w:tcPr>
            <w:tcW w:w="5244" w:type="dxa"/>
            <w:gridSpan w:val="8"/>
            <w:tcBorders>
              <w:top w:val="nil"/>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障　壁 □ ｺﾝｸﾘｰﾄﾌﾞﾛｯｸ     □ 鉄筋ｺﾝｸﾘｰﾄ</w:t>
            </w:r>
          </w:p>
        </w:tc>
      </w:tr>
      <w:tr w:rsidR="006565DE" w:rsidRPr="006565DE" w:rsidTr="00B34929">
        <w:trPr>
          <w:cantSplit/>
          <w:trHeight w:hRule="exact" w:val="510"/>
        </w:trPr>
        <w:tc>
          <w:tcPr>
            <w:tcW w:w="1154" w:type="dxa"/>
            <w:gridSpan w:val="2"/>
            <w:vMerge w:val="restart"/>
            <w:tcBorders>
              <w:top w:val="nil"/>
              <w:left w:val="single" w:sz="4" w:space="0" w:color="auto"/>
              <w:right w:val="single" w:sz="4" w:space="0" w:color="auto"/>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vMerge/>
            <w:tcBorders>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tc>
        <w:tc>
          <w:tcPr>
            <w:tcW w:w="1134" w:type="dxa"/>
            <w:gridSpan w:val="4"/>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２号ﾛ</w:t>
            </w:r>
          </w:p>
          <w:p w:rsidR="006565DE" w:rsidRPr="006565DE" w:rsidRDefault="006565DE" w:rsidP="006565DE">
            <w:pPr>
              <w:autoSpaceDE w:val="0"/>
              <w:autoSpaceDN w:val="0"/>
              <w:adjustRightInd w:val="0"/>
              <w:spacing w:line="22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(３)</w:t>
            </w:r>
          </w:p>
        </w:tc>
        <w:tc>
          <w:tcPr>
            <w:tcW w:w="5244" w:type="dxa"/>
            <w:gridSpan w:val="8"/>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その他（        ）  ※ 図面添付</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地盤面下に埋設</w:t>
            </w:r>
          </w:p>
        </w:tc>
        <w:tc>
          <w:tcPr>
            <w:tcW w:w="46" w:type="dxa"/>
            <w:vMerge w:val="restart"/>
            <w:tcBorders>
              <w:top w:val="nil"/>
              <w:left w:val="nil"/>
              <w:bottom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154" w:type="dxa"/>
            <w:gridSpan w:val="2"/>
            <w:vMerge/>
            <w:tcBorders>
              <w:left w:val="single" w:sz="4" w:space="0" w:color="auto"/>
              <w:right w:val="single" w:sz="4" w:space="0" w:color="auto"/>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kern w:val="0"/>
                <w:szCs w:val="21"/>
                <w:fitText w:val="1680" w:id="-1832197624"/>
              </w:rPr>
              <w:t xml:space="preserve">火         </w:t>
            </w:r>
            <w:r w:rsidRPr="00072CAC">
              <w:rPr>
                <w:rFonts w:ascii="ＭＳ 明朝" w:eastAsia="ＭＳ 明朝" w:hAnsi="ＭＳ 明朝" w:cs="ＭＳ 明朝" w:hint="eastAsia"/>
                <w:spacing w:val="7"/>
                <w:kern w:val="0"/>
                <w:szCs w:val="21"/>
                <w:fitText w:val="1680" w:id="-1832197624"/>
              </w:rPr>
              <w:t>気</w:t>
            </w:r>
          </w:p>
        </w:tc>
        <w:tc>
          <w:tcPr>
            <w:tcW w:w="1134" w:type="dxa"/>
            <w:gridSpan w:val="4"/>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２号ﾊ</w:t>
            </w:r>
          </w:p>
        </w:tc>
        <w:tc>
          <w:tcPr>
            <w:tcW w:w="5244" w:type="dxa"/>
            <w:gridSpan w:val="8"/>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 xml:space="preserve"> </w:t>
            </w:r>
            <w:r w:rsidRPr="006565DE">
              <w:rPr>
                <w:rFonts w:ascii="ＭＳ 明朝" w:eastAsia="ＭＳ 明朝" w:hAnsi="ＭＳ 明朝" w:cs="ＭＳ 明朝" w:hint="eastAsia"/>
                <w:spacing w:val="1"/>
                <w:w w:val="70"/>
                <w:kern w:val="0"/>
                <w:szCs w:val="21"/>
              </w:rPr>
              <w:t>火気との距離</w:t>
            </w:r>
            <w:r w:rsidRPr="006565DE">
              <w:rPr>
                <w:rFonts w:ascii="ＭＳ 明朝" w:eastAsia="ＭＳ 明朝" w:hAnsi="ＭＳ 明朝" w:cs="ＭＳ 明朝" w:hint="eastAsia"/>
                <w:spacing w:val="1"/>
                <w:kern w:val="0"/>
                <w:szCs w:val="21"/>
              </w:rPr>
              <w:t xml:space="preserve">  ｍ  隔壁□ 無□ 有  ※ 図面添付</w:t>
            </w:r>
          </w:p>
        </w:tc>
        <w:tc>
          <w:tcPr>
            <w:tcW w:w="46" w:type="dxa"/>
            <w:vMerge/>
            <w:tcBorders>
              <w:top w:val="nil"/>
              <w:left w:val="nil"/>
              <w:bottom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r>
      <w:tr w:rsidR="006565DE" w:rsidRPr="006565DE" w:rsidTr="00B34929">
        <w:trPr>
          <w:cantSplit/>
          <w:trHeight w:hRule="exact" w:val="510"/>
        </w:trPr>
        <w:tc>
          <w:tcPr>
            <w:tcW w:w="1154" w:type="dxa"/>
            <w:gridSpan w:val="2"/>
            <w:vMerge/>
            <w:tcBorders>
              <w:left w:val="single" w:sz="4" w:space="0" w:color="auto"/>
              <w:bottom w:val="single" w:sz="4" w:space="0" w:color="auto"/>
              <w:right w:val="single" w:sz="4" w:space="0" w:color="auto"/>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07"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75"/>
                <w:kern w:val="0"/>
                <w:szCs w:val="21"/>
                <w:fitText w:val="1680" w:id="-1832197623"/>
              </w:rPr>
              <w:t>防消火設</w:t>
            </w:r>
            <w:r w:rsidRPr="006565DE">
              <w:rPr>
                <w:rFonts w:ascii="ＭＳ 明朝" w:eastAsia="ＭＳ 明朝" w:hAnsi="ＭＳ 明朝" w:cs="ＭＳ 明朝" w:hint="eastAsia"/>
                <w:spacing w:val="15"/>
                <w:kern w:val="0"/>
                <w:szCs w:val="21"/>
                <w:fitText w:val="1680" w:id="-1832197623"/>
              </w:rPr>
              <w:t>備</w:t>
            </w:r>
          </w:p>
        </w:tc>
        <w:tc>
          <w:tcPr>
            <w:tcW w:w="1134" w:type="dxa"/>
            <w:gridSpan w:val="4"/>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２号ﾆ</w:t>
            </w:r>
          </w:p>
        </w:tc>
        <w:tc>
          <w:tcPr>
            <w:tcW w:w="5244" w:type="dxa"/>
            <w:gridSpan w:val="8"/>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消火器 （Ａ－   Ｂ－   ）       本</w:t>
            </w:r>
          </w:p>
          <w:p w:rsidR="006565DE" w:rsidRPr="006565DE" w:rsidRDefault="006565DE" w:rsidP="006565DE">
            <w:pPr>
              <w:autoSpaceDE w:val="0"/>
              <w:autoSpaceDN w:val="0"/>
              <w:adjustRightInd w:val="0"/>
              <w:spacing w:line="22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散水設備                  ※ 図面添付</w:t>
            </w:r>
          </w:p>
        </w:tc>
        <w:tc>
          <w:tcPr>
            <w:tcW w:w="46" w:type="dxa"/>
            <w:vMerge/>
            <w:tcBorders>
              <w:top w:val="nil"/>
              <w:left w:val="nil"/>
              <w:bottom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r>
      <w:tr w:rsidR="006565DE" w:rsidRPr="006565DE" w:rsidTr="00B34929">
        <w:trPr>
          <w:gridAfter w:val="1"/>
          <w:wAfter w:w="46" w:type="dxa"/>
          <w:cantSplit/>
          <w:trHeight w:hRule="exact" w:val="284"/>
        </w:trPr>
        <w:tc>
          <w:tcPr>
            <w:tcW w:w="1166" w:type="dxa"/>
            <w:gridSpan w:val="3"/>
            <w:vMerge w:val="restart"/>
            <w:tcBorders>
              <w:top w:val="single" w:sz="4" w:space="0" w:color="auto"/>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lastRenderedPageBreak/>
              <w:t xml:space="preserve"> </w:t>
            </w: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バルク</w:t>
            </w: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367"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貯　槽</w:t>
            </w:r>
          </w:p>
        </w:tc>
        <w:tc>
          <w:tcPr>
            <w:tcW w:w="2120" w:type="dxa"/>
            <w:gridSpan w:val="2"/>
            <w:tcBorders>
              <w:top w:val="single" w:sz="4" w:space="0" w:color="000000"/>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2"/>
              </w:rPr>
              <w:t>安全</w:t>
            </w:r>
            <w:r w:rsidRPr="006565DE">
              <w:rPr>
                <w:rFonts w:ascii="ＭＳ 明朝" w:eastAsia="ＭＳ 明朝" w:hAnsi="ＭＳ 明朝" w:cs="ＭＳ 明朝" w:hint="eastAsia"/>
                <w:spacing w:val="15"/>
                <w:kern w:val="0"/>
                <w:szCs w:val="21"/>
                <w:fitText w:val="1800" w:id="-1832197622"/>
              </w:rPr>
              <w:t>弁</w:t>
            </w:r>
          </w:p>
        </w:tc>
        <w:tc>
          <w:tcPr>
            <w:tcW w:w="642" w:type="dxa"/>
            <w:vMerge w:val="restart"/>
            <w:tcBorders>
              <w:top w:val="single" w:sz="4" w:space="0" w:color="000000"/>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３号ﾊ</w:t>
            </w:r>
          </w:p>
        </w:tc>
        <w:tc>
          <w:tcPr>
            <w:tcW w:w="424" w:type="dxa"/>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１</w:t>
            </w:r>
          </w:p>
        </w:tc>
        <w:tc>
          <w:tcPr>
            <w:tcW w:w="5287" w:type="dxa"/>
            <w:gridSpan w:val="9"/>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安全弁の設置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1"/>
              </w:rPr>
              <w:t>液面</w:t>
            </w:r>
            <w:r w:rsidRPr="006565DE">
              <w:rPr>
                <w:rFonts w:ascii="ＭＳ 明朝" w:eastAsia="ＭＳ 明朝" w:hAnsi="ＭＳ 明朝" w:cs="ＭＳ 明朝" w:hint="eastAsia"/>
                <w:spacing w:val="15"/>
                <w:kern w:val="0"/>
                <w:szCs w:val="21"/>
                <w:fitText w:val="1800" w:id="-1832197621"/>
              </w:rPr>
              <w:t>計</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液面計の設置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kern w:val="0"/>
                <w:szCs w:val="21"/>
                <w:fitText w:val="1800" w:id="-1832197620"/>
              </w:rPr>
              <w:t>過充填防止装</w:t>
            </w:r>
            <w:r w:rsidRPr="00072CAC">
              <w:rPr>
                <w:rFonts w:ascii="ＭＳ 明朝" w:eastAsia="ＭＳ 明朝" w:hAnsi="ＭＳ 明朝" w:cs="ＭＳ 明朝" w:hint="eastAsia"/>
                <w:spacing w:val="75"/>
                <w:kern w:val="0"/>
                <w:szCs w:val="21"/>
                <w:fitText w:val="1800" w:id="-1832197620"/>
              </w:rPr>
              <w:t>置</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過充填防止装置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19"/>
              </w:rPr>
              <w:t>液取入</w:t>
            </w:r>
            <w:r w:rsidRPr="006565DE">
              <w:rPr>
                <w:rFonts w:ascii="ＭＳ 明朝" w:eastAsia="ＭＳ 明朝" w:hAnsi="ＭＳ 明朝" w:cs="ＭＳ 明朝" w:hint="eastAsia"/>
                <w:spacing w:val="30"/>
                <w:kern w:val="0"/>
                <w:szCs w:val="21"/>
                <w:fitText w:val="1800" w:id="-1832197619"/>
              </w:rPr>
              <w:t>弁</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４</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0"/>
              </w:rPr>
              <w:t>カップリング用液流出防止装置の取り付け</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18"/>
              </w:rPr>
              <w:t>ガス取出</w:t>
            </w:r>
            <w:r w:rsidRPr="006565DE">
              <w:rPr>
                <w:rFonts w:ascii="ＭＳ 明朝" w:eastAsia="ＭＳ 明朝" w:hAnsi="ＭＳ 明朝" w:cs="ＭＳ 明朝" w:hint="eastAsia"/>
                <w:spacing w:val="15"/>
                <w:kern w:val="0"/>
                <w:szCs w:val="21"/>
                <w:fitText w:val="1800" w:id="-1832197618"/>
              </w:rPr>
              <w:t>弁</w:t>
            </w:r>
          </w:p>
        </w:tc>
        <w:tc>
          <w:tcPr>
            <w:tcW w:w="642" w:type="dxa"/>
            <w:vMerge/>
            <w:tcBorders>
              <w:top w:val="nil"/>
              <w:left w:val="nil"/>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５</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0"/>
              </w:rPr>
              <w:t>ガス放出防止器又は緊急遮断弁の取り付け</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17"/>
              </w:rPr>
              <w:t>液取出</w:t>
            </w:r>
            <w:r w:rsidRPr="006565DE">
              <w:rPr>
                <w:rFonts w:ascii="ＭＳ 明朝" w:eastAsia="ＭＳ 明朝" w:hAnsi="ＭＳ 明朝" w:cs="ＭＳ 明朝" w:hint="eastAsia"/>
                <w:spacing w:val="30"/>
                <w:kern w:val="0"/>
                <w:szCs w:val="21"/>
                <w:fitText w:val="1800" w:id="-1832197617"/>
              </w:rPr>
              <w:t>弁</w:t>
            </w:r>
          </w:p>
        </w:tc>
        <w:tc>
          <w:tcPr>
            <w:tcW w:w="642" w:type="dxa"/>
            <w:vMerge w:val="restart"/>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３号ﾊ</w:t>
            </w: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６</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ガス放出防止器又は緊急遮断弁の</w:t>
            </w:r>
            <w:r w:rsidRPr="006565DE">
              <w:rPr>
                <w:rFonts w:ascii="ＭＳ 明朝" w:eastAsia="ＭＳ 明朝" w:hAnsi="ＭＳ 明朝" w:cs="ＭＳ 明朝" w:hint="eastAsia"/>
                <w:spacing w:val="6"/>
                <w:kern w:val="0"/>
                <w:sz w:val="20"/>
                <w:szCs w:val="20"/>
              </w:rPr>
              <w:t>取り付け</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16"/>
              </w:rPr>
              <w:t>均圧</w:t>
            </w:r>
            <w:r w:rsidRPr="006565DE">
              <w:rPr>
                <w:rFonts w:ascii="ＭＳ 明朝" w:eastAsia="ＭＳ 明朝" w:hAnsi="ＭＳ 明朝" w:cs="ＭＳ 明朝" w:hint="eastAsia"/>
                <w:spacing w:val="15"/>
                <w:kern w:val="0"/>
                <w:szCs w:val="21"/>
                <w:fitText w:val="1800" w:id="-1832197616"/>
              </w:rPr>
              <w:t>弁</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７</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カップリング付き</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32"/>
              </w:rPr>
              <w:t>付属機器の保</w:t>
            </w:r>
            <w:r w:rsidRPr="006565DE">
              <w:rPr>
                <w:rFonts w:ascii="ＭＳ 明朝" w:eastAsia="ＭＳ 明朝" w:hAnsi="ＭＳ 明朝" w:cs="ＭＳ 明朝" w:hint="eastAsia"/>
                <w:spacing w:val="75"/>
                <w:kern w:val="0"/>
                <w:szCs w:val="21"/>
                <w:fitText w:val="1800" w:id="-1832197632"/>
              </w:rPr>
              <w:t>護</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８</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ふた付きプロテクターでの保護</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31"/>
              </w:rPr>
              <w:t>ガス名等の表</w:t>
            </w:r>
            <w:r w:rsidRPr="006565DE">
              <w:rPr>
                <w:rFonts w:ascii="ＭＳ 明朝" w:eastAsia="ＭＳ 明朝" w:hAnsi="ＭＳ 明朝" w:cs="ＭＳ 明朝" w:hint="eastAsia"/>
                <w:spacing w:val="75"/>
                <w:kern w:val="0"/>
                <w:szCs w:val="21"/>
                <w:fitText w:val="1800" w:id="-1832197631"/>
              </w:rPr>
              <w:t>示</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９</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ＬＰガスの旨及び火気厳禁の朱書き</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30"/>
              </w:rPr>
              <w:t>緊急連絡先の表</w:t>
            </w:r>
            <w:r w:rsidRPr="006565DE">
              <w:rPr>
                <w:rFonts w:ascii="ＭＳ 明朝" w:eastAsia="ＭＳ 明朝" w:hAnsi="ＭＳ 明朝" w:cs="ＭＳ 明朝" w:hint="eastAsia"/>
                <w:spacing w:val="-45"/>
                <w:kern w:val="0"/>
                <w:szCs w:val="21"/>
                <w:fitText w:val="1800" w:id="-1832197630"/>
              </w:rPr>
              <w:t>示</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10</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緊急連絡先（　　　　　　　　　　　）</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9"/>
              </w:rPr>
              <w:t>腐しょく防止措</w:t>
            </w:r>
            <w:r w:rsidRPr="006565DE">
              <w:rPr>
                <w:rFonts w:ascii="ＭＳ 明朝" w:eastAsia="ＭＳ 明朝" w:hAnsi="ＭＳ 明朝" w:cs="ＭＳ 明朝" w:hint="eastAsia"/>
                <w:spacing w:val="-45"/>
                <w:kern w:val="0"/>
                <w:szCs w:val="21"/>
                <w:fitText w:val="1800" w:id="-1832197629"/>
              </w:rPr>
              <w:t>置</w:t>
            </w:r>
          </w:p>
        </w:tc>
        <w:tc>
          <w:tcPr>
            <w:tcW w:w="642"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11</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腐しょく防止措置（　　　　　　　　）</w:t>
            </w:r>
          </w:p>
        </w:tc>
      </w:tr>
      <w:tr w:rsidR="006565DE" w:rsidRPr="006565DE" w:rsidTr="00B34929">
        <w:trPr>
          <w:gridAfter w:val="1"/>
          <w:wAfter w:w="46" w:type="dxa"/>
          <w:cantSplit/>
          <w:trHeight w:hRule="exact" w:val="567"/>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w w:val="80"/>
                <w:kern w:val="0"/>
                <w:szCs w:val="21"/>
              </w:rPr>
            </w:pPr>
            <w:r w:rsidRPr="006565DE">
              <w:rPr>
                <w:rFonts w:ascii="ＭＳ 明朝" w:eastAsia="ＭＳ 明朝" w:hAnsi="ＭＳ 明朝" w:cs="ＭＳ 明朝" w:hint="eastAsia"/>
                <w:spacing w:val="1"/>
                <w:w w:val="80"/>
                <w:kern w:val="0"/>
                <w:sz w:val="18"/>
                <w:szCs w:val="21"/>
              </w:rPr>
              <w:t>底部腐しょく等防止措置</w:t>
            </w:r>
          </w:p>
        </w:tc>
        <w:tc>
          <w:tcPr>
            <w:tcW w:w="642" w:type="dxa"/>
            <w:vMerge/>
            <w:tcBorders>
              <w:top w:val="nil"/>
              <w:left w:val="nil"/>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12</w:t>
            </w:r>
          </w:p>
        </w:tc>
        <w:tc>
          <w:tcPr>
            <w:tcW w:w="5287" w:type="dxa"/>
            <w:gridSpan w:val="9"/>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底部腐しょく防止措置（               )</w:t>
            </w:r>
          </w:p>
          <w:p w:rsidR="006565DE" w:rsidRPr="006565DE" w:rsidRDefault="006565DE" w:rsidP="006565DE">
            <w:pPr>
              <w:autoSpaceDE w:val="0"/>
              <w:autoSpaceDN w:val="0"/>
              <w:adjustRightInd w:val="0"/>
              <w:spacing w:line="28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転倒防止措置（　　　　　　　　　　　 )</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p>
        </w:tc>
      </w:tr>
      <w:tr w:rsidR="006565DE" w:rsidRPr="006565DE" w:rsidTr="00B34929">
        <w:trPr>
          <w:gridAfter w:val="1"/>
          <w:wAfter w:w="46" w:type="dxa"/>
          <w:cantSplit/>
          <w:trHeight w:hRule="exact" w:val="528"/>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8"/>
              </w:rPr>
              <w:t>漏え</w:t>
            </w:r>
            <w:r w:rsidRPr="006565DE">
              <w:rPr>
                <w:rFonts w:ascii="ＭＳ 明朝" w:eastAsia="ＭＳ 明朝" w:hAnsi="ＭＳ 明朝" w:cs="ＭＳ 明朝" w:hint="eastAsia"/>
                <w:spacing w:val="15"/>
                <w:kern w:val="0"/>
                <w:szCs w:val="21"/>
                <w:fitText w:val="1800" w:id="-1832197628"/>
              </w:rPr>
              <w:t>い</w:t>
            </w:r>
          </w:p>
        </w:tc>
        <w:tc>
          <w:tcPr>
            <w:tcW w:w="1066" w:type="dxa"/>
            <w:gridSpan w:val="2"/>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19条４号</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ind w:leftChars="50" w:left="327" w:hangingChars="100" w:hanging="222"/>
              <w:jc w:val="left"/>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w:t>
            </w:r>
            <w:r w:rsidRPr="006565DE">
              <w:rPr>
                <w:rFonts w:ascii="ＭＳ 明朝" w:eastAsia="ＭＳ 明朝" w:hAnsi="ＭＳ 明朝" w:cs="ＭＳ 明朝" w:hint="eastAsia"/>
                <w:spacing w:val="6"/>
                <w:kern w:val="0"/>
                <w:szCs w:val="20"/>
              </w:rPr>
              <w:t>バルク貯槽は、漏えいがないものであること｡</w:t>
            </w:r>
          </w:p>
        </w:tc>
      </w:tr>
      <w:tr w:rsidR="006565DE" w:rsidRPr="006565DE" w:rsidTr="00B34929">
        <w:trPr>
          <w:gridAfter w:val="1"/>
          <w:wAfter w:w="46" w:type="dxa"/>
          <w:cantSplit/>
          <w:trHeight w:hRule="exact" w:val="567"/>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7"/>
              </w:rPr>
              <w:t>監視システム</w:t>
            </w:r>
          </w:p>
        </w:tc>
        <w:tc>
          <w:tcPr>
            <w:tcW w:w="1066" w:type="dxa"/>
            <w:gridSpan w:val="2"/>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19条５号</w:t>
            </w:r>
          </w:p>
        </w:tc>
        <w:tc>
          <w:tcPr>
            <w:tcW w:w="5287" w:type="dxa"/>
            <w:gridSpan w:val="9"/>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ind w:leftChars="50" w:left="423" w:hangingChars="150" w:hanging="318"/>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1"/>
                <w:kern w:val="0"/>
                <w:szCs w:val="21"/>
              </w:rPr>
              <w:t xml:space="preserve">□ </w:t>
            </w:r>
            <w:r w:rsidRPr="006565DE">
              <w:rPr>
                <w:rFonts w:ascii="ＭＳ 明朝" w:eastAsia="ＭＳ 明朝" w:hAnsi="ＭＳ 明朝" w:cs="ＭＳ 明朝" w:hint="eastAsia"/>
                <w:spacing w:val="6"/>
                <w:kern w:val="0"/>
                <w:sz w:val="20"/>
                <w:szCs w:val="21"/>
              </w:rPr>
              <w:t>ガス漏れ検知器を設け、漏えい情報等を常時監視するシステムと接続すること。</w:t>
            </w:r>
          </w:p>
        </w:tc>
      </w:tr>
      <w:tr w:rsidR="006565DE" w:rsidRPr="006565DE" w:rsidTr="00B34929">
        <w:trPr>
          <w:gridAfter w:val="1"/>
          <w:wAfter w:w="46" w:type="dxa"/>
          <w:cantSplit/>
          <w:trHeight w:hRule="exact" w:val="567"/>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6"/>
              </w:rPr>
              <w:t>滞留しにくい措</w:t>
            </w:r>
            <w:r w:rsidRPr="006565DE">
              <w:rPr>
                <w:rFonts w:ascii="ＭＳ 明朝" w:eastAsia="ＭＳ 明朝" w:hAnsi="ＭＳ 明朝" w:cs="ＭＳ 明朝" w:hint="eastAsia"/>
                <w:spacing w:val="-45"/>
                <w:kern w:val="0"/>
                <w:szCs w:val="21"/>
                <w:fitText w:val="1800" w:id="-1832197626"/>
              </w:rPr>
              <w:t>置</w:t>
            </w:r>
          </w:p>
        </w:tc>
        <w:tc>
          <w:tcPr>
            <w:tcW w:w="1066" w:type="dxa"/>
            <w:gridSpan w:val="2"/>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19条６号</w:t>
            </w:r>
          </w:p>
        </w:tc>
        <w:tc>
          <w:tcPr>
            <w:tcW w:w="5287" w:type="dxa"/>
            <w:gridSpan w:val="9"/>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ind w:leftChars="50" w:left="423" w:hangingChars="150" w:hanging="318"/>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1"/>
                <w:kern w:val="0"/>
                <w:szCs w:val="21"/>
              </w:rPr>
              <w:t xml:space="preserve">□ </w:t>
            </w:r>
            <w:r w:rsidRPr="006565DE">
              <w:rPr>
                <w:rFonts w:ascii="ＭＳ 明朝" w:eastAsia="ＭＳ 明朝" w:hAnsi="ＭＳ 明朝" w:cs="ＭＳ 明朝" w:hint="eastAsia"/>
                <w:spacing w:val="6"/>
                <w:kern w:val="0"/>
                <w:sz w:val="20"/>
                <w:szCs w:val="21"/>
              </w:rPr>
              <w:t>バルク貯蔵と調整器の間で液状の液化石油ガスが滞留しにくい措置を講ずること。</w:t>
            </w:r>
          </w:p>
        </w:tc>
      </w:tr>
      <w:tr w:rsidR="006565DE" w:rsidRPr="006565DE" w:rsidTr="00B34929">
        <w:trPr>
          <w:gridAfter w:val="1"/>
          <w:wAfter w:w="46" w:type="dxa"/>
          <w:cantSplit/>
          <w:trHeight w:hRule="exact" w:val="567"/>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auto"/>
              <w:right w:val="nil"/>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w w:val="95"/>
                <w:kern w:val="0"/>
                <w:szCs w:val="21"/>
                <w:fitText w:val="1800" w:id="-1832197625"/>
              </w:rPr>
              <w:t>地盤面上バルク貯</w:t>
            </w:r>
            <w:r w:rsidRPr="00072CAC">
              <w:rPr>
                <w:rFonts w:ascii="ＭＳ 明朝" w:eastAsia="ＭＳ 明朝" w:hAnsi="ＭＳ 明朝" w:cs="ＭＳ 明朝" w:hint="eastAsia"/>
                <w:spacing w:val="-30"/>
                <w:w w:val="95"/>
                <w:kern w:val="0"/>
                <w:szCs w:val="21"/>
                <w:fitText w:val="1800" w:id="-1832197625"/>
              </w:rPr>
              <w:t>槽</w:t>
            </w:r>
          </w:p>
        </w:tc>
        <w:tc>
          <w:tcPr>
            <w:tcW w:w="642" w:type="dxa"/>
            <w:tcBorders>
              <w:top w:val="single" w:sz="4" w:space="0" w:color="000000"/>
              <w:left w:val="single" w:sz="4" w:space="0" w:color="000000"/>
              <w:bottom w:val="single" w:sz="4" w:space="0" w:color="auto"/>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３号ﾆ</w:t>
            </w:r>
          </w:p>
        </w:tc>
        <w:tc>
          <w:tcPr>
            <w:tcW w:w="424" w:type="dxa"/>
            <w:tcBorders>
              <w:top w:val="single" w:sz="4" w:space="0" w:color="000000"/>
              <w:left w:val="nil"/>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１</w:t>
            </w:r>
          </w:p>
        </w:tc>
        <w:tc>
          <w:tcPr>
            <w:tcW w:w="764" w:type="dxa"/>
            <w:gridSpan w:val="2"/>
            <w:tcBorders>
              <w:top w:val="single" w:sz="4" w:space="0" w:color="000000"/>
              <w:left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基礎</w:t>
            </w:r>
          </w:p>
        </w:tc>
        <w:tc>
          <w:tcPr>
            <w:tcW w:w="4523" w:type="dxa"/>
            <w:gridSpan w:val="7"/>
            <w:tcBorders>
              <w:top w:val="single" w:sz="4" w:space="0" w:color="000000"/>
              <w:left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□水平□地盤面から５㎝</w:t>
            </w:r>
            <w:r w:rsidRPr="006565DE">
              <w:rPr>
                <w:rFonts w:ascii="ＭＳ 明朝" w:eastAsia="ＭＳ 明朝" w:hAnsi="ＭＳ 明朝" w:cs="ＭＳ 明朝"/>
                <w:spacing w:val="6"/>
                <w:kern w:val="0"/>
                <w:szCs w:val="21"/>
              </w:rPr>
              <w:t xml:space="preserve"> </w:t>
            </w:r>
          </w:p>
          <w:p w:rsidR="006565DE" w:rsidRPr="006565DE" w:rsidRDefault="006565DE" w:rsidP="006565DE">
            <w:pPr>
              <w:autoSpaceDE w:val="0"/>
              <w:autoSpaceDN w:val="0"/>
              <w:adjustRightInd w:val="0"/>
              <w:spacing w:line="280" w:lineRule="exact"/>
              <w:ind w:firstLineChars="50" w:firstLine="111"/>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□不同沈下防止措置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val="restart"/>
            <w:tcBorders>
              <w:top w:val="single" w:sz="4" w:space="0" w:color="auto"/>
              <w:left w:val="single" w:sz="4" w:space="0" w:color="auto"/>
              <w:bottom w:val="nil"/>
              <w:right w:val="nil"/>
            </w:tcBorders>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kern w:val="0"/>
                <w:szCs w:val="21"/>
              </w:rPr>
            </w:pPr>
          </w:p>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w w:val="95"/>
                <w:kern w:val="0"/>
                <w:szCs w:val="21"/>
                <w:fitText w:val="1800" w:id="-1832197624"/>
              </w:rPr>
              <w:t>地盤面上バルク貯</w:t>
            </w:r>
            <w:r w:rsidRPr="00072CAC">
              <w:rPr>
                <w:rFonts w:ascii="ＭＳ 明朝" w:eastAsia="ＭＳ 明朝" w:hAnsi="ＭＳ 明朝" w:cs="ＭＳ 明朝" w:hint="eastAsia"/>
                <w:spacing w:val="-30"/>
                <w:w w:val="95"/>
                <w:kern w:val="0"/>
                <w:szCs w:val="21"/>
                <w:fitText w:val="1800" w:id="-1832197624"/>
              </w:rPr>
              <w:t>槽</w:t>
            </w:r>
          </w:p>
        </w:tc>
        <w:tc>
          <w:tcPr>
            <w:tcW w:w="642" w:type="dxa"/>
            <w:vMerge w:val="restart"/>
            <w:tcBorders>
              <w:top w:val="single" w:sz="4" w:space="0" w:color="auto"/>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３号ﾆ</w:t>
            </w:r>
          </w:p>
        </w:tc>
        <w:tc>
          <w:tcPr>
            <w:tcW w:w="424" w:type="dxa"/>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w:t>
            </w:r>
          </w:p>
        </w:tc>
        <w:tc>
          <w:tcPr>
            <w:tcW w:w="5287" w:type="dxa"/>
            <w:gridSpan w:val="9"/>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自動車等車両が接触しない措置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アンカーボルト等での固定</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４</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大地と電気的に接続</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single" w:sz="4" w:space="0" w:color="000000"/>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５</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放出管の設置</w:t>
            </w:r>
          </w:p>
        </w:tc>
      </w:tr>
      <w:tr w:rsidR="006565DE" w:rsidRPr="006565DE" w:rsidTr="00B34929">
        <w:trPr>
          <w:gridAfter w:val="1"/>
          <w:wAfter w:w="46" w:type="dxa"/>
          <w:cantSplit/>
          <w:trHeight w:hRule="exact" w:val="23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val="restart"/>
            <w:tcBorders>
              <w:top w:val="nil"/>
              <w:left w:val="single" w:sz="4" w:space="0" w:color="auto"/>
              <w:bottom w:val="nil"/>
              <w:right w:val="nil"/>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15"/>
                <w:w w:val="95"/>
                <w:kern w:val="0"/>
                <w:szCs w:val="21"/>
                <w:fitText w:val="1800" w:id="-1832197623"/>
              </w:rPr>
              <w:t>地盤面下バルク貯</w:t>
            </w:r>
            <w:r w:rsidRPr="00072CAC">
              <w:rPr>
                <w:rFonts w:ascii="ＭＳ 明朝" w:eastAsia="ＭＳ 明朝" w:hAnsi="ＭＳ 明朝" w:cs="ＭＳ 明朝" w:hint="eastAsia"/>
                <w:spacing w:val="-30"/>
                <w:w w:val="95"/>
                <w:kern w:val="0"/>
                <w:szCs w:val="21"/>
                <w:fitText w:val="1800" w:id="-1832197623"/>
              </w:rPr>
              <w:t>槽</w:t>
            </w:r>
          </w:p>
        </w:tc>
        <w:tc>
          <w:tcPr>
            <w:tcW w:w="642" w:type="dxa"/>
            <w:vMerge w:val="restart"/>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３号ﾎ</w:t>
            </w: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１</w:t>
            </w:r>
          </w:p>
        </w:tc>
        <w:tc>
          <w:tcPr>
            <w:tcW w:w="5287" w:type="dxa"/>
            <w:gridSpan w:val="9"/>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w:t>
            </w:r>
            <w:r w:rsidRPr="006565DE">
              <w:rPr>
                <w:rFonts w:ascii="ＭＳ 明朝" w:eastAsia="ＭＳ 明朝" w:hAnsi="ＭＳ 明朝" w:cs="ＭＳ 明朝" w:hint="eastAsia"/>
                <w:spacing w:val="6"/>
                <w:kern w:val="0"/>
                <w:sz w:val="16"/>
                <w:szCs w:val="21"/>
              </w:rPr>
              <w:t xml:space="preserve"> 貯槽の頂部は30㎝以上地盤面から下にあること。</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自動車等車両乗り入れ防止措置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地下水による浮き上がり防止措置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４</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埋設での石塊等のない土又は砂の使用</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５</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ガス検知用の孔あき管の設置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６</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標識杭の設置</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single" w:sz="4" w:space="0" w:color="000000"/>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７</w:t>
            </w:r>
          </w:p>
        </w:tc>
        <w:tc>
          <w:tcPr>
            <w:tcW w:w="5287" w:type="dxa"/>
            <w:gridSpan w:val="9"/>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５㎝以上の不燃性の断熱材を用いた裏当</w:t>
            </w:r>
          </w:p>
        </w:tc>
      </w:tr>
      <w:tr w:rsidR="006565DE" w:rsidRPr="006565DE" w:rsidTr="00B34929">
        <w:trPr>
          <w:gridAfter w:val="1"/>
          <w:wAfter w:w="46" w:type="dxa"/>
          <w:cantSplit/>
          <w:trHeight w:hRule="exact" w:val="1127"/>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nil"/>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2"/>
              </w:rPr>
              <w:t>貯槽地下埋設</w:t>
            </w:r>
          </w:p>
        </w:tc>
        <w:tc>
          <w:tcPr>
            <w:tcW w:w="642" w:type="dxa"/>
            <w:vMerge w:val="restart"/>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２号</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チ</w:t>
            </w:r>
          </w:p>
        </w:tc>
        <w:tc>
          <w:tcPr>
            <w:tcW w:w="424"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１</w:t>
            </w:r>
          </w:p>
        </w:tc>
        <w:tc>
          <w:tcPr>
            <w:tcW w:w="5287" w:type="dxa"/>
            <w:gridSpan w:val="9"/>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貯槽室 □ 乾燥砂 □ 水没 □ 強制換気</w:t>
            </w:r>
          </w:p>
          <w:p w:rsidR="006565DE" w:rsidRPr="006565DE" w:rsidRDefault="006565DE" w:rsidP="006565DE">
            <w:pPr>
              <w:autoSpaceDE w:val="0"/>
              <w:autoSpaceDN w:val="0"/>
              <w:adjustRightInd w:val="0"/>
              <w:spacing w:line="28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その他（                       ）</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16"/>
                <w:szCs w:val="21"/>
              </w:rPr>
              <w:t>貯槽の頂部は30㎝以上地盤面から下にあること。</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貯槽間距離（        ｍ）</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val="restart"/>
            <w:tcBorders>
              <w:top w:val="nil"/>
              <w:left w:val="single" w:sz="4" w:space="0" w:color="auto"/>
              <w:bottom w:val="nil"/>
              <w:right w:val="nil"/>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21"/>
              </w:rPr>
              <w:t>貯槽間距</w:t>
            </w:r>
            <w:r w:rsidRPr="006565DE">
              <w:rPr>
                <w:rFonts w:ascii="ＭＳ 明朝" w:eastAsia="ＭＳ 明朝" w:hAnsi="ＭＳ 明朝" w:cs="ＭＳ 明朝" w:hint="eastAsia"/>
                <w:spacing w:val="15"/>
                <w:kern w:val="0"/>
                <w:szCs w:val="21"/>
                <w:fitText w:val="1800" w:id="-1832197621"/>
              </w:rPr>
              <w:t>離</w:t>
            </w: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vMerge w:val="restart"/>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w:t>
            </w:r>
          </w:p>
        </w:tc>
        <w:tc>
          <w:tcPr>
            <w:tcW w:w="1035" w:type="dxa"/>
            <w:gridSpan w:val="4"/>
            <w:tcBorders>
              <w:top w:val="single" w:sz="4" w:space="0" w:color="000000"/>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276" w:type="dxa"/>
            <w:gridSpan w:val="2"/>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法　　定</w:t>
            </w:r>
          </w:p>
        </w:tc>
        <w:tc>
          <w:tcPr>
            <w:tcW w:w="1275" w:type="dxa"/>
            <w:gridSpan w:val="2"/>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実　　際</w:t>
            </w:r>
          </w:p>
        </w:tc>
        <w:tc>
          <w:tcPr>
            <w:tcW w:w="1701" w:type="dxa"/>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緩和の必要性</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nil"/>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35" w:type="dxa"/>
            <w:gridSpan w:val="4"/>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距　離</w:t>
            </w:r>
          </w:p>
        </w:tc>
        <w:tc>
          <w:tcPr>
            <w:tcW w:w="1276"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275"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ｍ</w:t>
            </w:r>
          </w:p>
        </w:tc>
        <w:tc>
          <w:tcPr>
            <w:tcW w:w="1701"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有　  無</w:t>
            </w:r>
          </w:p>
        </w:tc>
      </w:tr>
      <w:tr w:rsidR="006565DE" w:rsidRPr="006565DE" w:rsidTr="00B34929">
        <w:trPr>
          <w:gridAfter w:val="1"/>
          <w:wAfter w:w="46" w:type="dxa"/>
          <w:cantSplit/>
          <w:trHeight w:hRule="exact" w:val="284"/>
        </w:trPr>
        <w:tc>
          <w:tcPr>
            <w:tcW w:w="1166" w:type="dxa"/>
            <w:gridSpan w:val="3"/>
            <w:vMerge/>
            <w:tcBorders>
              <w:left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vMerge/>
            <w:tcBorders>
              <w:top w:val="nil"/>
              <w:left w:val="single" w:sz="4" w:space="0" w:color="auto"/>
              <w:bottom w:val="single" w:sz="4" w:space="0" w:color="000000"/>
              <w:right w:val="nil"/>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5287" w:type="dxa"/>
            <w:gridSpan w:val="9"/>
            <w:tcBorders>
              <w:top w:val="nil"/>
              <w:left w:val="single" w:sz="4" w:space="0" w:color="000000"/>
              <w:bottom w:val="single" w:sz="4" w:space="0" w:color="auto"/>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水噴霧装置</w:t>
            </w:r>
          </w:p>
        </w:tc>
      </w:tr>
      <w:tr w:rsidR="006565DE" w:rsidRPr="006565DE" w:rsidTr="00B34929">
        <w:trPr>
          <w:gridAfter w:val="1"/>
          <w:wAfter w:w="46" w:type="dxa"/>
          <w:cantSplit/>
          <w:trHeight w:val="734"/>
        </w:trPr>
        <w:tc>
          <w:tcPr>
            <w:tcW w:w="1166" w:type="dxa"/>
            <w:gridSpan w:val="3"/>
            <w:vMerge/>
            <w:tcBorders>
              <w:left w:val="single" w:sz="4" w:space="0" w:color="auto"/>
              <w:bottom w:val="nil"/>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nil"/>
              <w:right w:val="nil"/>
            </w:tcBorders>
            <w:vAlign w:val="bottom"/>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0"/>
              </w:rPr>
              <w:t>不同沈下の防</w:t>
            </w:r>
            <w:r w:rsidRPr="006565DE">
              <w:rPr>
                <w:rFonts w:ascii="ＭＳ 明朝" w:eastAsia="ＭＳ 明朝" w:hAnsi="ＭＳ 明朝" w:cs="ＭＳ 明朝" w:hint="eastAsia"/>
                <w:spacing w:val="75"/>
                <w:kern w:val="0"/>
                <w:szCs w:val="21"/>
                <w:fitText w:val="1800" w:id="-1832197620"/>
              </w:rPr>
              <w:t>止</w:t>
            </w:r>
          </w:p>
        </w:tc>
        <w:tc>
          <w:tcPr>
            <w:tcW w:w="642"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３</w:t>
            </w:r>
          </w:p>
        </w:tc>
        <w:tc>
          <w:tcPr>
            <w:tcW w:w="5287" w:type="dxa"/>
            <w:gridSpan w:val="9"/>
            <w:vMerge w:val="restart"/>
            <w:tcBorders>
              <w:top w:val="single" w:sz="4" w:space="0" w:color="auto"/>
              <w:left w:val="single" w:sz="4" w:space="0" w:color="000000"/>
              <w:right w:val="single" w:sz="4" w:space="0" w:color="000000"/>
            </w:tcBorders>
          </w:tcPr>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18"/>
                <w:szCs w:val="21"/>
              </w:rPr>
              <w:t>貯槽の基礎は、不同沈下等により有害なひずみが生じないものであること。</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同一の基礎に緊結。</w:t>
            </w:r>
          </w:p>
        </w:tc>
      </w:tr>
      <w:tr w:rsidR="006565DE" w:rsidRPr="006565DE" w:rsidTr="00B34929">
        <w:trPr>
          <w:cantSplit/>
          <w:trHeight w:hRule="exact" w:val="93"/>
        </w:trPr>
        <w:tc>
          <w:tcPr>
            <w:tcW w:w="426" w:type="dxa"/>
            <w:vMerge w:val="restart"/>
            <w:tcBorders>
              <w:top w:val="nil"/>
              <w:left w:val="single" w:sz="4" w:space="0" w:color="auto"/>
              <w:bottom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t xml:space="preserve"> </w:t>
            </w:r>
          </w:p>
        </w:tc>
        <w:tc>
          <w:tcPr>
            <w:tcW w:w="740" w:type="dxa"/>
            <w:gridSpan w:val="2"/>
            <w:vMerge w:val="restart"/>
            <w:tcBorders>
              <w:top w:val="nil"/>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000000"/>
              <w:right w:val="single" w:sz="4" w:space="0" w:color="000000"/>
            </w:tcBorders>
          </w:tcPr>
          <w:p w:rsidR="006565DE" w:rsidRPr="006565DE" w:rsidRDefault="006565DE" w:rsidP="006565DE">
            <w:pPr>
              <w:wordWrap w:val="0"/>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p>
        </w:tc>
        <w:tc>
          <w:tcPr>
            <w:tcW w:w="642" w:type="dxa"/>
            <w:vMerge w:val="restart"/>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5287" w:type="dxa"/>
            <w:gridSpan w:val="9"/>
            <w:vMerge/>
            <w:tcBorders>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p>
        </w:tc>
        <w:tc>
          <w:tcPr>
            <w:tcW w:w="46" w:type="dxa"/>
            <w:vMerge w:val="restart"/>
            <w:tcBorders>
              <w:top w:val="nil"/>
              <w:left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r>
      <w:tr w:rsidR="006565DE" w:rsidRPr="006565DE" w:rsidTr="00B34929">
        <w:trPr>
          <w:cantSplit/>
          <w:trHeight w:hRule="exact" w:val="567"/>
        </w:trPr>
        <w:tc>
          <w:tcPr>
            <w:tcW w:w="426" w:type="dxa"/>
            <w:vMerge/>
            <w:tcBorders>
              <w:top w:val="nil"/>
              <w:left w:val="single" w:sz="4" w:space="0" w:color="auto"/>
              <w:bottom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c>
          <w:tcPr>
            <w:tcW w:w="740" w:type="dxa"/>
            <w:gridSpan w:val="2"/>
            <w:vMerge/>
            <w:tcBorders>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auto"/>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19"/>
              </w:rPr>
              <w:t>冷却用散水装</w:t>
            </w:r>
            <w:r w:rsidRPr="006565DE">
              <w:rPr>
                <w:rFonts w:ascii="ＭＳ 明朝" w:eastAsia="ＭＳ 明朝" w:hAnsi="ＭＳ 明朝" w:cs="ＭＳ 明朝" w:hint="eastAsia"/>
                <w:spacing w:val="75"/>
                <w:kern w:val="0"/>
                <w:szCs w:val="21"/>
                <w:fitText w:val="1800" w:id="-1832197619"/>
              </w:rPr>
              <w:t>置</w:t>
            </w:r>
          </w:p>
        </w:tc>
        <w:tc>
          <w:tcPr>
            <w:tcW w:w="642" w:type="dxa"/>
            <w:vMerge/>
            <w:tcBorders>
              <w:top w:val="nil"/>
              <w:left w:val="nil"/>
              <w:bottom w:val="single" w:sz="4" w:space="0" w:color="auto"/>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４</w:t>
            </w:r>
          </w:p>
        </w:tc>
        <w:tc>
          <w:tcPr>
            <w:tcW w:w="5287" w:type="dxa"/>
            <w:gridSpan w:val="9"/>
            <w:tcBorders>
              <w:top w:val="nil"/>
              <w:left w:val="nil"/>
              <w:bottom w:val="single" w:sz="4" w:space="0" w:color="auto"/>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冷却用散水装置の設置</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操作位置距離      ｍ ※図面計算書添付</w:t>
            </w:r>
          </w:p>
        </w:tc>
        <w:tc>
          <w:tcPr>
            <w:tcW w:w="46" w:type="dxa"/>
            <w:vMerge/>
            <w:tcBorders>
              <w:left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r>
      <w:tr w:rsidR="006565DE" w:rsidRPr="006565DE" w:rsidTr="00B34929">
        <w:trPr>
          <w:cantSplit/>
          <w:trHeight w:hRule="exact" w:val="579"/>
        </w:trPr>
        <w:tc>
          <w:tcPr>
            <w:tcW w:w="426" w:type="dxa"/>
            <w:vMerge/>
            <w:tcBorders>
              <w:top w:val="nil"/>
              <w:left w:val="single" w:sz="4" w:space="0" w:color="auto"/>
              <w:bottom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c>
          <w:tcPr>
            <w:tcW w:w="740" w:type="dxa"/>
            <w:gridSpan w:val="2"/>
            <w:vMerge/>
            <w:tcBorders>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single" w:sz="4" w:space="0" w:color="auto"/>
              <w:left w:val="single" w:sz="4" w:space="0" w:color="auto"/>
              <w:bottom w:val="single" w:sz="4" w:space="0" w:color="auto"/>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18"/>
              </w:rPr>
              <w:t>静電気の防止</w:t>
            </w:r>
          </w:p>
        </w:tc>
        <w:tc>
          <w:tcPr>
            <w:tcW w:w="642" w:type="dxa"/>
            <w:vMerge/>
            <w:tcBorders>
              <w:top w:val="single" w:sz="4" w:space="0" w:color="auto"/>
              <w:left w:val="nil"/>
              <w:bottom w:val="single" w:sz="4" w:space="0" w:color="auto"/>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424" w:type="dxa"/>
            <w:tcBorders>
              <w:top w:val="single" w:sz="4" w:space="0" w:color="auto"/>
              <w:left w:val="single" w:sz="4" w:space="0" w:color="000000"/>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５</w:t>
            </w:r>
          </w:p>
        </w:tc>
        <w:tc>
          <w:tcPr>
            <w:tcW w:w="5287" w:type="dxa"/>
            <w:gridSpan w:val="9"/>
            <w:tcBorders>
              <w:top w:val="single" w:sz="4" w:space="0" w:color="auto"/>
              <w:left w:val="nil"/>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貯槽には、静電気を除去する措置を講ずること。</w:t>
            </w:r>
          </w:p>
        </w:tc>
        <w:tc>
          <w:tcPr>
            <w:tcW w:w="46" w:type="dxa"/>
            <w:vMerge/>
            <w:tcBorders>
              <w:left w:val="nil"/>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r>
      <w:tr w:rsidR="006565DE" w:rsidRPr="006565DE" w:rsidTr="00B34929">
        <w:trPr>
          <w:cantSplit/>
        </w:trPr>
        <w:tc>
          <w:tcPr>
            <w:tcW w:w="426" w:type="dxa"/>
            <w:vMerge/>
            <w:tcBorders>
              <w:top w:val="nil"/>
              <w:left w:val="single" w:sz="4" w:space="0" w:color="auto"/>
              <w:bottom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c>
          <w:tcPr>
            <w:tcW w:w="740" w:type="dxa"/>
            <w:gridSpan w:val="2"/>
            <w:vMerge/>
            <w:tcBorders>
              <w:bottom w:val="single" w:sz="4" w:space="0" w:color="auto"/>
              <w:right w:val="single" w:sz="4" w:space="0" w:color="auto"/>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2120" w:type="dxa"/>
            <w:gridSpan w:val="2"/>
            <w:tcBorders>
              <w:top w:val="nil"/>
              <w:left w:val="single" w:sz="4" w:space="0" w:color="auto"/>
              <w:bottom w:val="single" w:sz="4" w:space="0" w:color="auto"/>
              <w:right w:val="single" w:sz="4" w:space="0" w:color="000000"/>
            </w:tcBorders>
            <w:vAlign w:val="center"/>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kern w:val="0"/>
                <w:szCs w:val="21"/>
              </w:rPr>
            </w:pPr>
            <w:r w:rsidRPr="006565DE">
              <w:rPr>
                <w:rFonts w:ascii="ＭＳ 明朝" w:eastAsia="ＭＳ 明朝" w:hAnsi="ＭＳ 明朝" w:cs="ＭＳ 明朝" w:hint="eastAsia"/>
                <w:spacing w:val="150"/>
                <w:kern w:val="0"/>
                <w:szCs w:val="21"/>
                <w:fitText w:val="1800" w:id="-1832197617"/>
              </w:rPr>
              <w:t>耐震設</w:t>
            </w:r>
            <w:r w:rsidRPr="006565DE">
              <w:rPr>
                <w:rFonts w:ascii="ＭＳ 明朝" w:eastAsia="ＭＳ 明朝" w:hAnsi="ＭＳ 明朝" w:cs="ＭＳ 明朝" w:hint="eastAsia"/>
                <w:spacing w:val="30"/>
                <w:kern w:val="0"/>
                <w:szCs w:val="21"/>
                <w:fitText w:val="1800" w:id="-1832197617"/>
              </w:rPr>
              <w:t>計</w:t>
            </w:r>
          </w:p>
        </w:tc>
        <w:tc>
          <w:tcPr>
            <w:tcW w:w="642" w:type="dxa"/>
            <w:tcBorders>
              <w:top w:val="single" w:sz="4" w:space="0" w:color="auto"/>
              <w:left w:val="nil"/>
              <w:bottom w:val="single" w:sz="4" w:space="0" w:color="auto"/>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Cs w:val="21"/>
              </w:rPr>
            </w:pPr>
          </w:p>
        </w:tc>
        <w:tc>
          <w:tcPr>
            <w:tcW w:w="424" w:type="dxa"/>
            <w:tcBorders>
              <w:top w:val="nil"/>
              <w:left w:val="single" w:sz="4" w:space="0" w:color="000000"/>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６</w:t>
            </w:r>
          </w:p>
        </w:tc>
        <w:tc>
          <w:tcPr>
            <w:tcW w:w="5287" w:type="dxa"/>
            <w:gridSpan w:val="9"/>
            <w:tcBorders>
              <w:top w:val="nil"/>
              <w:left w:val="nil"/>
              <w:bottom w:val="single" w:sz="4" w:space="0" w:color="auto"/>
              <w:right w:val="single" w:sz="4" w:space="0" w:color="000000"/>
            </w:tcBorders>
          </w:tcPr>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w:t>
            </w:r>
            <w:r w:rsidRPr="006565DE">
              <w:rPr>
                <w:rFonts w:ascii="ＭＳ 明朝" w:eastAsia="ＭＳ 明朝" w:hAnsi="ＭＳ 明朝" w:cs="ＭＳ 明朝" w:hint="eastAsia"/>
                <w:spacing w:val="6"/>
                <w:kern w:val="0"/>
                <w:sz w:val="18"/>
                <w:szCs w:val="21"/>
              </w:rPr>
              <w:t xml:space="preserve"> </w:t>
            </w:r>
            <w:r w:rsidRPr="006565DE">
              <w:rPr>
                <w:rFonts w:ascii="ＭＳ 明朝" w:eastAsia="ＭＳ 明朝" w:hAnsi="ＭＳ 明朝" w:cs="ＭＳ 明朝" w:hint="eastAsia"/>
                <w:spacing w:val="6"/>
                <w:kern w:val="0"/>
                <w:sz w:val="20"/>
                <w:szCs w:val="21"/>
              </w:rPr>
              <w:t>耐震設計の基準により、地震の影響に対して安全な構造とすること。</w:t>
            </w:r>
          </w:p>
        </w:tc>
        <w:tc>
          <w:tcPr>
            <w:tcW w:w="46" w:type="dxa"/>
            <w:vMerge/>
            <w:tcBorders>
              <w:left w:val="nil"/>
              <w:bottom w:val="single" w:sz="4" w:space="0" w:color="auto"/>
              <w:right w:val="nil"/>
            </w:tcBorders>
          </w:tcPr>
          <w:p w:rsidR="006565DE" w:rsidRPr="006565DE" w:rsidRDefault="006565DE" w:rsidP="006565DE">
            <w:pPr>
              <w:wordWrap w:val="0"/>
              <w:autoSpaceDE w:val="0"/>
              <w:autoSpaceDN w:val="0"/>
              <w:adjustRightInd w:val="0"/>
              <w:spacing w:line="367" w:lineRule="exact"/>
              <w:rPr>
                <w:rFonts w:ascii="ＭＳ 明朝" w:eastAsia="ＭＳ 明朝" w:hAnsi="ＭＳ 明朝" w:cs="ＭＳ 明朝"/>
                <w:spacing w:val="1"/>
                <w:kern w:val="0"/>
                <w:sz w:val="24"/>
                <w:szCs w:val="24"/>
              </w:rPr>
            </w:pPr>
          </w:p>
        </w:tc>
      </w:tr>
    </w:tbl>
    <w:p w:rsidR="006565DE" w:rsidRPr="006565DE" w:rsidRDefault="006565DE" w:rsidP="006565DE">
      <w:pPr>
        <w:rPr>
          <w:rFonts w:ascii="ＭＳ 明朝" w:eastAsia="ＭＳ 明朝" w:hAnsi="ＭＳ 明朝" w:cs="Times New Roman"/>
          <w:sz w:val="2"/>
          <w:szCs w:val="24"/>
        </w:rPr>
      </w:pPr>
    </w:p>
    <w:tbl>
      <w:tblPr>
        <w:tblW w:w="0" w:type="auto"/>
        <w:tblInd w:w="119" w:type="dxa"/>
        <w:tblLayout w:type="fixed"/>
        <w:tblCellMar>
          <w:left w:w="13" w:type="dxa"/>
          <w:right w:w="13" w:type="dxa"/>
        </w:tblCellMar>
        <w:tblLook w:val="0000" w:firstRow="0" w:lastRow="0" w:firstColumn="0" w:lastColumn="0" w:noHBand="0" w:noVBand="0"/>
      </w:tblPr>
      <w:tblGrid>
        <w:gridCol w:w="1060"/>
        <w:gridCol w:w="1272"/>
        <w:gridCol w:w="848"/>
        <w:gridCol w:w="636"/>
        <w:gridCol w:w="47"/>
        <w:gridCol w:w="377"/>
        <w:gridCol w:w="1041"/>
        <w:gridCol w:w="283"/>
        <w:gridCol w:w="1276"/>
        <w:gridCol w:w="851"/>
        <w:gridCol w:w="1001"/>
        <w:gridCol w:w="841"/>
      </w:tblGrid>
      <w:tr w:rsidR="006565DE" w:rsidRPr="006565DE" w:rsidTr="00B34929">
        <w:trPr>
          <w:cantSplit/>
          <w:trHeight w:hRule="exact" w:val="1134"/>
        </w:trPr>
        <w:tc>
          <w:tcPr>
            <w:tcW w:w="1060" w:type="dxa"/>
            <w:vMerge w:val="restart"/>
            <w:tcBorders>
              <w:top w:val="single" w:sz="4" w:space="0" w:color="000000"/>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lastRenderedPageBreak/>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t>容　器</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t>・</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 w:val="24"/>
                <w:szCs w:val="24"/>
              </w:rPr>
            </w:pPr>
            <w:r w:rsidRPr="006565DE">
              <w:rPr>
                <w:rFonts w:ascii="ＭＳ 明朝" w:eastAsia="ＭＳ 明朝" w:hAnsi="ＭＳ 明朝" w:cs="ＭＳ 明朝" w:hint="eastAsia"/>
                <w:spacing w:val="1"/>
                <w:kern w:val="0"/>
                <w:sz w:val="24"/>
                <w:szCs w:val="24"/>
              </w:rPr>
              <w:t>貯　槽</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16"/>
              </w:rPr>
              <w:t>発生能力</w:t>
            </w:r>
            <w:r w:rsidRPr="006565DE">
              <w:rPr>
                <w:rFonts w:ascii="ＭＳ 明朝" w:eastAsia="ＭＳ 明朝" w:hAnsi="ＭＳ 明朝" w:cs="ＭＳ 明朝" w:hint="eastAsia"/>
                <w:spacing w:val="15"/>
                <w:kern w:val="0"/>
                <w:szCs w:val="21"/>
                <w:fitText w:val="1800" w:id="-1832197616"/>
              </w:rPr>
              <w:t>等</w:t>
            </w:r>
          </w:p>
        </w:tc>
        <w:tc>
          <w:tcPr>
            <w:tcW w:w="1060" w:type="dxa"/>
            <w:gridSpan w:val="3"/>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18条４号</w:t>
            </w:r>
          </w:p>
        </w:tc>
        <w:tc>
          <w:tcPr>
            <w:tcW w:w="5293" w:type="dxa"/>
            <w:gridSpan w:val="6"/>
            <w:tcBorders>
              <w:top w:val="single" w:sz="4" w:space="0" w:color="000000"/>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 貯蔵設備は最大使用数量に対応するものであること。</w:t>
            </w:r>
          </w:p>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 気化装置及び調整器は最大消費数量に対応できる能力があること。(規格は別表）</w:t>
            </w:r>
          </w:p>
        </w:tc>
      </w:tr>
      <w:tr w:rsidR="006565DE" w:rsidRPr="006565DE" w:rsidTr="00B34929">
        <w:trPr>
          <w:cantSplit/>
          <w:trHeight w:hRule="exact" w:val="851"/>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tcBorders>
              <w:top w:val="nil"/>
              <w:left w:val="single" w:sz="4" w:space="0" w:color="000000"/>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32"/>
              </w:rPr>
              <w:t>腐しょく・割れ</w:t>
            </w:r>
            <w:r w:rsidRPr="006565DE">
              <w:rPr>
                <w:rFonts w:ascii="ＭＳ 明朝" w:eastAsia="ＭＳ 明朝" w:hAnsi="ＭＳ 明朝" w:cs="ＭＳ 明朝" w:hint="eastAsia"/>
                <w:spacing w:val="-45"/>
                <w:kern w:val="0"/>
                <w:szCs w:val="21"/>
                <w:fitText w:val="1800" w:id="-1832197632"/>
              </w:rPr>
              <w:t>等</w:t>
            </w:r>
          </w:p>
        </w:tc>
        <w:tc>
          <w:tcPr>
            <w:tcW w:w="1060" w:type="dxa"/>
            <w:gridSpan w:val="3"/>
            <w:tcBorders>
              <w:top w:val="nil"/>
              <w:left w:val="nil"/>
              <w:bottom w:val="single" w:sz="4" w:space="0" w:color="auto"/>
              <w:right w:val="single" w:sz="4" w:space="0" w:color="000000"/>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18条５号</w:t>
            </w:r>
          </w:p>
        </w:tc>
        <w:tc>
          <w:tcPr>
            <w:tcW w:w="5293" w:type="dxa"/>
            <w:gridSpan w:val="6"/>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ind w:leftChars="50" w:left="438" w:hangingChars="150" w:hanging="333"/>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バルプ、集合装置、供給管、ガス栓は、使用上支障のある腐しょく・割れ等がないものであること。</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val="restart"/>
            <w:tcBorders>
              <w:top w:val="single" w:sz="4" w:space="0" w:color="auto"/>
              <w:left w:val="single" w:sz="4" w:space="0" w:color="000000"/>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31"/>
              </w:rPr>
              <w:t>腐しょく防止措</w:t>
            </w:r>
            <w:r w:rsidRPr="006565DE">
              <w:rPr>
                <w:rFonts w:ascii="ＭＳ 明朝" w:eastAsia="ＭＳ 明朝" w:hAnsi="ＭＳ 明朝" w:cs="ＭＳ 明朝" w:hint="eastAsia"/>
                <w:spacing w:val="-45"/>
                <w:kern w:val="0"/>
                <w:szCs w:val="21"/>
                <w:fitText w:val="1800" w:id="-1832197631"/>
              </w:rPr>
              <w:t>置</w:t>
            </w:r>
          </w:p>
        </w:tc>
        <w:tc>
          <w:tcPr>
            <w:tcW w:w="1060" w:type="dxa"/>
            <w:gridSpan w:val="3"/>
            <w:vMerge w:val="restart"/>
            <w:tcBorders>
              <w:top w:val="single" w:sz="4" w:space="0" w:color="auto"/>
              <w:left w:val="nil"/>
              <w:bottom w:val="nil"/>
              <w:right w:val="nil"/>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18条６号</w:t>
            </w:r>
          </w:p>
        </w:tc>
        <w:tc>
          <w:tcPr>
            <w:tcW w:w="1041" w:type="dxa"/>
            <w:tcBorders>
              <w:top w:val="single" w:sz="4" w:space="0" w:color="000000"/>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名　称</w:t>
            </w:r>
          </w:p>
        </w:tc>
        <w:tc>
          <w:tcPr>
            <w:tcW w:w="1559" w:type="dxa"/>
            <w:gridSpan w:val="2"/>
            <w:tcBorders>
              <w:top w:val="single" w:sz="4" w:space="0" w:color="000000"/>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使用材料</w:t>
            </w:r>
          </w:p>
        </w:tc>
        <w:tc>
          <w:tcPr>
            <w:tcW w:w="2693" w:type="dxa"/>
            <w:gridSpan w:val="3"/>
            <w:tcBorders>
              <w:top w:val="single" w:sz="4" w:space="0" w:color="000000"/>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腐しょく防止の方法</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gridSpan w:val="3"/>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41" w:type="dxa"/>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バルブ</w:t>
            </w:r>
          </w:p>
        </w:tc>
        <w:tc>
          <w:tcPr>
            <w:tcW w:w="1559"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693"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gridSpan w:val="3"/>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41" w:type="dxa"/>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集合管</w:t>
            </w:r>
          </w:p>
        </w:tc>
        <w:tc>
          <w:tcPr>
            <w:tcW w:w="1559"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693"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gridSpan w:val="3"/>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41" w:type="dxa"/>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供給管</w:t>
            </w:r>
          </w:p>
        </w:tc>
        <w:tc>
          <w:tcPr>
            <w:tcW w:w="1559"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693"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gridSpan w:val="3"/>
            <w:vMerge/>
            <w:tcBorders>
              <w:top w:val="nil"/>
              <w:left w:val="nil"/>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41" w:type="dxa"/>
            <w:tcBorders>
              <w:top w:val="nil"/>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継手類</w:t>
            </w:r>
          </w:p>
        </w:tc>
        <w:tc>
          <w:tcPr>
            <w:tcW w:w="1559"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693"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30"/>
              </w:rPr>
              <w:t>使用材</w:t>
            </w:r>
            <w:r w:rsidRPr="006565DE">
              <w:rPr>
                <w:rFonts w:ascii="ＭＳ 明朝" w:eastAsia="ＭＳ 明朝" w:hAnsi="ＭＳ 明朝" w:cs="ＭＳ 明朝" w:hint="eastAsia"/>
                <w:spacing w:val="30"/>
                <w:kern w:val="0"/>
                <w:szCs w:val="21"/>
                <w:fitText w:val="1800" w:id="-1832197630"/>
              </w:rPr>
              <w:t>料</w:t>
            </w:r>
          </w:p>
        </w:tc>
        <w:tc>
          <w:tcPr>
            <w:tcW w:w="1060" w:type="dxa"/>
            <w:gridSpan w:val="3"/>
            <w:tcBorders>
              <w:top w:val="nil"/>
              <w:left w:val="nil"/>
              <w:bottom w:val="nil"/>
              <w:right w:val="nil"/>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18条７号</w:t>
            </w:r>
          </w:p>
        </w:tc>
        <w:tc>
          <w:tcPr>
            <w:tcW w:w="5293" w:type="dxa"/>
            <w:gridSpan w:val="6"/>
            <w:tcBorders>
              <w:top w:val="nil"/>
              <w:left w:val="single" w:sz="4" w:space="0" w:color="000000"/>
              <w:bottom w:val="nil"/>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hint="eastAsia"/>
                <w:spacing w:val="6"/>
                <w:kern w:val="0"/>
                <w:szCs w:val="21"/>
              </w:rPr>
              <w:t>前表のとおり</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val="restart"/>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
                <w:kern w:val="0"/>
                <w:szCs w:val="21"/>
                <w:fitText w:val="1800" w:id="-1832197629"/>
              </w:rPr>
              <w:t>集合装置等の修</w:t>
            </w:r>
            <w:r w:rsidRPr="006565DE">
              <w:rPr>
                <w:rFonts w:ascii="ＭＳ 明朝" w:eastAsia="ＭＳ 明朝" w:hAnsi="ＭＳ 明朝" w:cs="ＭＳ 明朝" w:hint="eastAsia"/>
                <w:spacing w:val="-45"/>
                <w:kern w:val="0"/>
                <w:szCs w:val="21"/>
                <w:fitText w:val="1800" w:id="-1832197629"/>
              </w:rPr>
              <w:t>理</w:t>
            </w:r>
          </w:p>
        </w:tc>
        <w:tc>
          <w:tcPr>
            <w:tcW w:w="636" w:type="dxa"/>
            <w:vMerge w:val="restart"/>
            <w:tcBorders>
              <w:top w:val="single" w:sz="4" w:space="0" w:color="000000"/>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w w:val="80"/>
                <w:kern w:val="0"/>
                <w:szCs w:val="21"/>
              </w:rPr>
            </w:pPr>
            <w:r w:rsidRPr="006565DE">
              <w:rPr>
                <w:rFonts w:ascii="ＭＳ 明朝" w:eastAsia="ＭＳ 明朝" w:hAnsi="ＭＳ 明朝" w:cs="ＭＳ 明朝" w:hint="eastAsia"/>
                <w:spacing w:val="1"/>
                <w:w w:val="80"/>
                <w:kern w:val="0"/>
                <w:sz w:val="16"/>
                <w:szCs w:val="21"/>
              </w:rPr>
              <w:t>８号の2</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イ</w:t>
            </w:r>
          </w:p>
        </w:tc>
        <w:tc>
          <w:tcPr>
            <w:tcW w:w="5293" w:type="dxa"/>
            <w:gridSpan w:val="6"/>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漏えい防止措置を講ずること。</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ロ</w:t>
            </w:r>
          </w:p>
        </w:tc>
        <w:tc>
          <w:tcPr>
            <w:tcW w:w="5293" w:type="dxa"/>
            <w:gridSpan w:val="6"/>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漏えいしていないことを確認をする</w:t>
            </w:r>
            <w:r w:rsidRPr="006565DE">
              <w:rPr>
                <w:rFonts w:ascii="ＭＳ 明朝" w:eastAsia="ＭＳ 明朝" w:hAnsi="ＭＳ 明朝" w:cs="ＭＳ 明朝" w:hint="eastAsia"/>
                <w:spacing w:val="6"/>
                <w:kern w:val="0"/>
                <w:sz w:val="20"/>
                <w:szCs w:val="20"/>
              </w:rPr>
              <w:t>こと。</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ハ</w:t>
            </w:r>
          </w:p>
        </w:tc>
        <w:tc>
          <w:tcPr>
            <w:tcW w:w="5293" w:type="dxa"/>
            <w:gridSpan w:val="6"/>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修理終了後、漏えい確認をすること。</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tcBorders>
              <w:top w:val="nil"/>
              <w:left w:val="single" w:sz="4" w:space="0" w:color="000000"/>
              <w:bottom w:val="single" w:sz="4" w:space="0" w:color="auto"/>
              <w:right w:val="nil"/>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28"/>
              </w:rPr>
              <w:t>漏えい試</w:t>
            </w:r>
            <w:r w:rsidRPr="006565DE">
              <w:rPr>
                <w:rFonts w:ascii="ＭＳ 明朝" w:eastAsia="ＭＳ 明朝" w:hAnsi="ＭＳ 明朝" w:cs="ＭＳ 明朝" w:hint="eastAsia"/>
                <w:spacing w:val="15"/>
                <w:kern w:val="0"/>
                <w:szCs w:val="21"/>
                <w:fitText w:val="1800" w:id="-1832197628"/>
              </w:rPr>
              <w:t>験</w:t>
            </w:r>
          </w:p>
        </w:tc>
        <w:tc>
          <w:tcPr>
            <w:tcW w:w="1060" w:type="dxa"/>
            <w:gridSpan w:val="3"/>
            <w:tcBorders>
              <w:top w:val="nil"/>
              <w:left w:val="single" w:sz="4" w:space="0" w:color="000000"/>
              <w:bottom w:val="nil"/>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18条10号</w:t>
            </w:r>
          </w:p>
        </w:tc>
        <w:tc>
          <w:tcPr>
            <w:tcW w:w="5293" w:type="dxa"/>
            <w:gridSpan w:val="6"/>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漏えい試験に合格するもの</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val="restart"/>
            <w:tcBorders>
              <w:top w:val="single" w:sz="4" w:space="0" w:color="auto"/>
              <w:left w:val="single" w:sz="4" w:space="0" w:color="000000"/>
              <w:bottom w:val="nil"/>
              <w:right w:val="nil"/>
            </w:tcBorders>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27"/>
              </w:rPr>
              <w:t>気化装</w:t>
            </w:r>
            <w:r w:rsidRPr="006565DE">
              <w:rPr>
                <w:rFonts w:ascii="ＭＳ 明朝" w:eastAsia="ＭＳ 明朝" w:hAnsi="ＭＳ 明朝" w:cs="ＭＳ 明朝" w:hint="eastAsia"/>
                <w:spacing w:val="30"/>
                <w:kern w:val="0"/>
                <w:szCs w:val="21"/>
                <w:fitText w:val="1800" w:id="-1832197627"/>
              </w:rPr>
              <w:t>置</w:t>
            </w:r>
          </w:p>
        </w:tc>
        <w:tc>
          <w:tcPr>
            <w:tcW w:w="636" w:type="dxa"/>
            <w:vMerge w:val="restart"/>
            <w:tcBorders>
              <w:top w:val="single" w:sz="4" w:space="0" w:color="000000"/>
              <w:left w:val="single" w:sz="4" w:space="0" w:color="000000"/>
              <w:bottom w:val="nil"/>
              <w:right w:val="nil"/>
            </w:tcBorders>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18条</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19号</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イ</w:t>
            </w:r>
          </w:p>
        </w:tc>
        <w:tc>
          <w:tcPr>
            <w:tcW w:w="4452" w:type="dxa"/>
            <w:gridSpan w:val="5"/>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腐しょく、割れ等がないもの</w:t>
            </w:r>
          </w:p>
        </w:tc>
        <w:tc>
          <w:tcPr>
            <w:tcW w:w="841" w:type="dxa"/>
            <w:vMerge w:val="restart"/>
            <w:tcBorders>
              <w:top w:val="single" w:sz="4" w:space="0" w:color="000000"/>
              <w:left w:val="nil"/>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図</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面</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別</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添</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ロ</w:t>
            </w:r>
          </w:p>
        </w:tc>
        <w:tc>
          <w:tcPr>
            <w:tcW w:w="4452" w:type="dxa"/>
            <w:gridSpan w:val="5"/>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2.6MPaの耐圧試験に合格するもの</w:t>
            </w:r>
          </w:p>
        </w:tc>
        <w:tc>
          <w:tcPr>
            <w:tcW w:w="841" w:type="dxa"/>
            <w:vMerge/>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ハ</w:t>
            </w:r>
          </w:p>
        </w:tc>
        <w:tc>
          <w:tcPr>
            <w:tcW w:w="4452" w:type="dxa"/>
            <w:gridSpan w:val="5"/>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加熱方式（                     ）</w:t>
            </w:r>
          </w:p>
        </w:tc>
        <w:tc>
          <w:tcPr>
            <w:tcW w:w="841" w:type="dxa"/>
            <w:vMerge/>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ニ</w:t>
            </w:r>
          </w:p>
        </w:tc>
        <w:tc>
          <w:tcPr>
            <w:tcW w:w="4452" w:type="dxa"/>
            <w:gridSpan w:val="5"/>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lef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液状のガス流出防止措置のあるもの</w:t>
            </w:r>
          </w:p>
        </w:tc>
        <w:tc>
          <w:tcPr>
            <w:tcW w:w="841" w:type="dxa"/>
            <w:vMerge/>
            <w:tcBorders>
              <w:top w:val="nil"/>
              <w:left w:val="nil"/>
              <w:bottom w:val="nil"/>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single" w:sz="4" w:space="0" w:color="auto"/>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ホ</w:t>
            </w:r>
          </w:p>
        </w:tc>
        <w:tc>
          <w:tcPr>
            <w:tcW w:w="4452" w:type="dxa"/>
            <w:gridSpan w:val="5"/>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凍結防止措置のあるもの</w:t>
            </w:r>
          </w:p>
        </w:tc>
        <w:tc>
          <w:tcPr>
            <w:tcW w:w="841" w:type="dxa"/>
            <w:vMerge/>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cantSplit/>
          <w:trHeight w:hRule="exact" w:val="507"/>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val="restart"/>
            <w:tcBorders>
              <w:top w:val="single" w:sz="4" w:space="0" w:color="auto"/>
              <w:left w:val="single" w:sz="4" w:space="0" w:color="000000"/>
              <w:bottom w:val="nil"/>
              <w:right w:val="nil"/>
            </w:tcBorders>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55"/>
                <w:kern w:val="0"/>
                <w:szCs w:val="21"/>
                <w:fitText w:val="1680" w:id="-1832197626"/>
              </w:rPr>
              <w:t>調整</w:t>
            </w:r>
            <w:r w:rsidRPr="006565DE">
              <w:rPr>
                <w:rFonts w:ascii="ＭＳ 明朝" w:eastAsia="ＭＳ 明朝" w:hAnsi="ＭＳ 明朝" w:cs="ＭＳ 明朝" w:hint="eastAsia"/>
                <w:spacing w:val="15"/>
                <w:kern w:val="0"/>
                <w:szCs w:val="21"/>
                <w:fitText w:val="1680" w:id="-1832197626"/>
              </w:rPr>
              <w:t>器</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(２次側 有・無)</w:t>
            </w:r>
          </w:p>
        </w:tc>
        <w:tc>
          <w:tcPr>
            <w:tcW w:w="636" w:type="dxa"/>
            <w:vMerge w:val="restart"/>
            <w:tcBorders>
              <w:top w:val="single" w:sz="4" w:space="0" w:color="auto"/>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18条</w:t>
            </w:r>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20号</w:t>
            </w:r>
          </w:p>
        </w:tc>
        <w:tc>
          <w:tcPr>
            <w:tcW w:w="424" w:type="dxa"/>
            <w:gridSpan w:val="2"/>
            <w:tcBorders>
              <w:top w:val="nil"/>
              <w:left w:val="single" w:sz="4" w:space="0" w:color="000000"/>
              <w:bottom w:val="single" w:sz="4" w:space="0" w:color="auto"/>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イ</w:t>
            </w:r>
          </w:p>
        </w:tc>
        <w:tc>
          <w:tcPr>
            <w:tcW w:w="5293" w:type="dxa"/>
            <w:gridSpan w:val="6"/>
            <w:tcBorders>
              <w:top w:val="nil"/>
              <w:left w:val="nil"/>
              <w:bottom w:val="nil"/>
              <w:right w:val="single" w:sz="4" w:space="0" w:color="000000"/>
            </w:tcBorders>
            <w:vAlign w:val="center"/>
          </w:tcPr>
          <w:p w:rsidR="006565DE" w:rsidRPr="006565DE" w:rsidRDefault="006565DE" w:rsidP="006565DE">
            <w:pPr>
              <w:autoSpaceDE w:val="0"/>
              <w:autoSpaceDN w:val="0"/>
              <w:adjustRightInd w:val="0"/>
              <w:spacing w:line="240" w:lineRule="exact"/>
              <w:ind w:leftChars="50" w:left="438" w:hangingChars="150" w:hanging="333"/>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20"/>
                <w:szCs w:val="21"/>
              </w:rPr>
              <w:t>腐しょく、割れ等がなく使用する液化石油ガスの規格に適合したものであること。</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vMerge w:val="restart"/>
            <w:tcBorders>
              <w:top w:val="single" w:sz="4" w:space="0" w:color="auto"/>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ロ</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使用箇所</w:t>
            </w:r>
          </w:p>
        </w:tc>
        <w:tc>
          <w:tcPr>
            <w:tcW w:w="2127" w:type="dxa"/>
            <w:gridSpan w:val="2"/>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耐圧試験圧力</w:t>
            </w:r>
          </w:p>
        </w:tc>
        <w:tc>
          <w:tcPr>
            <w:tcW w:w="1842" w:type="dxa"/>
            <w:gridSpan w:val="2"/>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気密試験圧力</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3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１次側</w:t>
            </w:r>
          </w:p>
        </w:tc>
        <w:tc>
          <w:tcPr>
            <w:tcW w:w="2127"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2.6MPa</w:t>
            </w:r>
          </w:p>
        </w:tc>
        <w:tc>
          <w:tcPr>
            <w:tcW w:w="1842"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1.56MPa</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324" w:type="dxa"/>
            <w:gridSpan w:val="2"/>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２次側</w:t>
            </w:r>
          </w:p>
        </w:tc>
        <w:tc>
          <w:tcPr>
            <w:tcW w:w="2127"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0.8MPa</w:t>
            </w:r>
          </w:p>
        </w:tc>
        <w:tc>
          <w:tcPr>
            <w:tcW w:w="1842" w:type="dxa"/>
            <w:gridSpan w:val="2"/>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 0.15MPa</w:t>
            </w:r>
          </w:p>
        </w:tc>
      </w:tr>
      <w:tr w:rsidR="006565DE" w:rsidRPr="006565DE" w:rsidTr="00B34929">
        <w:trPr>
          <w:cantSplit/>
          <w:trHeight w:hRule="exact" w:val="571"/>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636"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24" w:type="dxa"/>
            <w:gridSpan w:val="2"/>
            <w:tcBorders>
              <w:top w:val="nil"/>
              <w:left w:val="single" w:sz="4" w:space="0" w:color="000000"/>
              <w:bottom w:val="single" w:sz="4" w:space="0" w:color="000000"/>
              <w:right w:val="nil"/>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ハ</w:t>
            </w:r>
          </w:p>
        </w:tc>
        <w:tc>
          <w:tcPr>
            <w:tcW w:w="5293" w:type="dxa"/>
            <w:gridSpan w:val="6"/>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xml:space="preserve">□ 調整圧力  　 　　　</w:t>
            </w:r>
            <w:proofErr w:type="spellStart"/>
            <w:r w:rsidRPr="006565DE">
              <w:rPr>
                <w:rFonts w:ascii="ＭＳ 明朝" w:eastAsia="ＭＳ 明朝" w:hAnsi="ＭＳ 明朝" w:cs="ＭＳ 明朝" w:hint="eastAsia"/>
                <w:spacing w:val="6"/>
                <w:kern w:val="0"/>
                <w:szCs w:val="21"/>
              </w:rPr>
              <w:t>KPa</w:t>
            </w:r>
            <w:proofErr w:type="spellEnd"/>
            <w:r w:rsidRPr="006565DE">
              <w:rPr>
                <w:rFonts w:ascii="ＭＳ 明朝" w:eastAsia="ＭＳ 明朝" w:hAnsi="ＭＳ 明朝" w:cs="ＭＳ 明朝" w:hint="eastAsia"/>
                <w:spacing w:val="6"/>
                <w:kern w:val="0"/>
                <w:szCs w:val="21"/>
              </w:rPr>
              <w:t xml:space="preserve"> ～ 　　　</w:t>
            </w:r>
            <w:proofErr w:type="spellStart"/>
            <w:r w:rsidRPr="006565DE">
              <w:rPr>
                <w:rFonts w:ascii="ＭＳ 明朝" w:eastAsia="ＭＳ 明朝" w:hAnsi="ＭＳ 明朝" w:cs="ＭＳ 明朝" w:hint="eastAsia"/>
                <w:spacing w:val="6"/>
                <w:kern w:val="0"/>
                <w:szCs w:val="21"/>
              </w:rPr>
              <w:t>KPa</w:t>
            </w:r>
            <w:proofErr w:type="spellEnd"/>
          </w:p>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閉そく圧力         </w:t>
            </w:r>
            <w:proofErr w:type="spellStart"/>
            <w:r w:rsidRPr="006565DE">
              <w:rPr>
                <w:rFonts w:ascii="ＭＳ 明朝" w:eastAsia="ＭＳ 明朝" w:hAnsi="ＭＳ 明朝" w:cs="ＭＳ 明朝" w:hint="eastAsia"/>
                <w:spacing w:val="1"/>
                <w:kern w:val="0"/>
                <w:szCs w:val="21"/>
              </w:rPr>
              <w:t>KPa</w:t>
            </w:r>
            <w:proofErr w:type="spellEnd"/>
          </w:p>
        </w:tc>
      </w:tr>
      <w:tr w:rsidR="006565DE" w:rsidRPr="006565DE" w:rsidTr="00B34929">
        <w:trPr>
          <w:cantSplit/>
          <w:trHeight w:hRule="exact" w:val="56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2120" w:type="dxa"/>
            <w:gridSpan w:val="2"/>
            <w:tcBorders>
              <w:top w:val="nil"/>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5"/>
                <w:kern w:val="0"/>
                <w:szCs w:val="21"/>
                <w:fitText w:val="1800" w:id="-1832197625"/>
              </w:rPr>
              <w:t>緊急遮断装置</w:t>
            </w:r>
          </w:p>
        </w:tc>
        <w:tc>
          <w:tcPr>
            <w:tcW w:w="1060" w:type="dxa"/>
            <w:gridSpan w:val="3"/>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18条</w:t>
            </w:r>
          </w:p>
          <w:p w:rsidR="006565DE" w:rsidRPr="006565DE" w:rsidRDefault="006565DE" w:rsidP="006565DE">
            <w:pPr>
              <w:autoSpaceDE w:val="0"/>
              <w:autoSpaceDN w:val="0"/>
              <w:adjustRightInd w:val="0"/>
              <w:spacing w:line="280" w:lineRule="exact"/>
              <w:ind w:firstLineChars="100" w:firstLine="212"/>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21号</w:t>
            </w:r>
          </w:p>
        </w:tc>
        <w:tc>
          <w:tcPr>
            <w:tcW w:w="5293" w:type="dxa"/>
            <w:gridSpan w:val="6"/>
            <w:tcBorders>
              <w:top w:val="nil"/>
              <w:left w:val="single" w:sz="4" w:space="0" w:color="000000"/>
              <w:bottom w:val="nil"/>
              <w:right w:val="single" w:sz="4" w:space="0" w:color="000000"/>
            </w:tcBorders>
          </w:tcPr>
          <w:p w:rsidR="006565DE" w:rsidRPr="006565DE" w:rsidRDefault="006565DE" w:rsidP="006565DE">
            <w:pPr>
              <w:autoSpaceDE w:val="0"/>
              <w:autoSpaceDN w:val="0"/>
              <w:adjustRightInd w:val="0"/>
              <w:spacing w:line="280" w:lineRule="exact"/>
              <w:ind w:leftChars="50" w:left="438" w:hangingChars="150" w:hanging="333"/>
              <w:jc w:val="left"/>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
                <w:kern w:val="0"/>
                <w:szCs w:val="21"/>
              </w:rPr>
              <w:t xml:space="preserve">□ </w:t>
            </w:r>
            <w:r w:rsidRPr="006565DE">
              <w:rPr>
                <w:rFonts w:ascii="ＭＳ 明朝" w:eastAsia="ＭＳ 明朝" w:hAnsi="ＭＳ 明朝" w:cs="ＭＳ 明朝" w:hint="eastAsia"/>
                <w:spacing w:val="6"/>
                <w:kern w:val="0"/>
                <w:sz w:val="18"/>
                <w:szCs w:val="21"/>
              </w:rPr>
              <w:t>供給管と接続した貯蔵施設ごとに、これに近接して緊急遮断装置を設置すること。図面添付</w:t>
            </w:r>
          </w:p>
        </w:tc>
      </w:tr>
      <w:tr w:rsidR="006565DE" w:rsidRPr="006565DE" w:rsidTr="00B34929">
        <w:trPr>
          <w:cantSplit/>
          <w:trHeight w:hRule="exact" w:val="284"/>
        </w:trPr>
        <w:tc>
          <w:tcPr>
            <w:tcW w:w="1060" w:type="dxa"/>
            <w:vMerge/>
            <w:tcBorders>
              <w:top w:val="nil"/>
              <w:left w:val="single" w:sz="4" w:space="0" w:color="000000"/>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1272" w:type="dxa"/>
            <w:vMerge w:val="restart"/>
            <w:tcBorders>
              <w:top w:val="single" w:sz="4" w:space="0" w:color="000000"/>
              <w:left w:val="single" w:sz="4" w:space="0" w:color="000000"/>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w w:val="70"/>
                <w:kern w:val="0"/>
                <w:szCs w:val="21"/>
              </w:rPr>
            </w:pPr>
            <w:r w:rsidRPr="006565DE">
              <w:rPr>
                <w:rFonts w:ascii="ＭＳ 明朝" w:eastAsia="ＭＳ 明朝" w:hAnsi="ＭＳ 明朝" w:cs="ＭＳ 明朝" w:hint="eastAsia"/>
                <w:spacing w:val="1"/>
                <w:w w:val="70"/>
                <w:kern w:val="0"/>
                <w:szCs w:val="21"/>
              </w:rPr>
              <w:t>供給管耐圧試験</w:t>
            </w:r>
          </w:p>
        </w:tc>
        <w:tc>
          <w:tcPr>
            <w:tcW w:w="848" w:type="dxa"/>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高圧側</w:t>
            </w:r>
          </w:p>
        </w:tc>
        <w:tc>
          <w:tcPr>
            <w:tcW w:w="683" w:type="dxa"/>
            <w:gridSpan w:val="2"/>
            <w:vMerge w:val="restart"/>
            <w:tcBorders>
              <w:top w:val="single" w:sz="4" w:space="0" w:color="000000"/>
              <w:left w:val="nil"/>
              <w:bottom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４号</w:t>
            </w:r>
          </w:p>
        </w:tc>
        <w:tc>
          <w:tcPr>
            <w:tcW w:w="377" w:type="dxa"/>
            <w:vMerge w:val="restart"/>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6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イ</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ロ</w:t>
            </w:r>
          </w:p>
        </w:tc>
        <w:tc>
          <w:tcPr>
            <w:tcW w:w="5293" w:type="dxa"/>
            <w:gridSpan w:val="6"/>
            <w:tcBorders>
              <w:top w:val="single" w:sz="4" w:space="0" w:color="000000"/>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2.6MPa以上であるもの</w:t>
            </w:r>
          </w:p>
        </w:tc>
      </w:tr>
      <w:tr w:rsidR="006565DE" w:rsidRPr="006565DE" w:rsidTr="00B34929">
        <w:trPr>
          <w:cantSplit/>
          <w:trHeight w:hRule="exact" w:val="270"/>
        </w:trPr>
        <w:tc>
          <w:tcPr>
            <w:tcW w:w="1060"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4"/>
                <w:szCs w:val="24"/>
              </w:rPr>
            </w:pPr>
          </w:p>
        </w:tc>
        <w:tc>
          <w:tcPr>
            <w:tcW w:w="1272" w:type="dxa"/>
            <w:vMerge/>
            <w:tcBorders>
              <w:top w:val="nil"/>
              <w:left w:val="single" w:sz="4" w:space="0" w:color="000000"/>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848"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中圧側</w:t>
            </w:r>
          </w:p>
        </w:tc>
        <w:tc>
          <w:tcPr>
            <w:tcW w:w="683" w:type="dxa"/>
            <w:gridSpan w:val="2"/>
            <w:vMerge/>
            <w:tcBorders>
              <w:top w:val="nil"/>
              <w:left w:val="nil"/>
              <w:bottom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377" w:type="dxa"/>
            <w:vMerge/>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5293" w:type="dxa"/>
            <w:gridSpan w:val="6"/>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rPr>
                <w:rFonts w:ascii="ＭＳ 明朝" w:eastAsia="ＭＳ 明朝" w:hAnsi="ＭＳ 明朝" w:cs="ＭＳ 明朝"/>
                <w:spacing w:val="6"/>
                <w:kern w:val="0"/>
                <w:szCs w:val="21"/>
              </w:rPr>
            </w:pPr>
            <w:r w:rsidRPr="006565DE">
              <w:rPr>
                <w:rFonts w:ascii="ＭＳ 明朝" w:eastAsia="ＭＳ 明朝" w:hAnsi="ＭＳ 明朝" w:cs="ＭＳ 明朝"/>
                <w:spacing w:val="6"/>
                <w:kern w:val="0"/>
                <w:szCs w:val="21"/>
              </w:rPr>
              <w:t xml:space="preserve"> </w:t>
            </w:r>
            <w:r w:rsidRPr="006565DE">
              <w:rPr>
                <w:rFonts w:ascii="ＭＳ 明朝" w:eastAsia="ＭＳ 明朝" w:hAnsi="ＭＳ 明朝" w:cs="ＭＳ 明朝" w:hint="eastAsia"/>
                <w:spacing w:val="6"/>
                <w:kern w:val="0"/>
                <w:szCs w:val="21"/>
              </w:rPr>
              <w:t>□ 0.8MPa以上であるもの</w:t>
            </w:r>
          </w:p>
        </w:tc>
      </w:tr>
    </w:tbl>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 w:val="20"/>
          <w:szCs w:val="24"/>
        </w:rPr>
      </w:pPr>
    </w:p>
    <w:tbl>
      <w:tblPr>
        <w:tblW w:w="9685" w:type="dxa"/>
        <w:tblInd w:w="13" w:type="dxa"/>
        <w:tblLayout w:type="fixed"/>
        <w:tblCellMar>
          <w:left w:w="13" w:type="dxa"/>
          <w:right w:w="13" w:type="dxa"/>
        </w:tblCellMar>
        <w:tblLook w:val="0000" w:firstRow="0" w:lastRow="0" w:firstColumn="0" w:lastColumn="0" w:noHBand="0" w:noVBand="0"/>
      </w:tblPr>
      <w:tblGrid>
        <w:gridCol w:w="106"/>
        <w:gridCol w:w="1060"/>
        <w:gridCol w:w="2120"/>
        <w:gridCol w:w="1696"/>
        <w:gridCol w:w="2120"/>
        <w:gridCol w:w="2537"/>
        <w:gridCol w:w="46"/>
      </w:tblGrid>
      <w:tr w:rsidR="006565DE" w:rsidRPr="006565DE" w:rsidTr="00B34929">
        <w:trPr>
          <w:gridAfter w:val="1"/>
          <w:wAfter w:w="46" w:type="dxa"/>
          <w:cantSplit/>
          <w:trHeight w:hRule="exact" w:val="433"/>
        </w:trPr>
        <w:tc>
          <w:tcPr>
            <w:tcW w:w="106" w:type="dxa"/>
            <w:vMerge w:val="restart"/>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tcBorders>
              <w:top w:val="single" w:sz="4" w:space="0" w:color="000000"/>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20" w:type="dxa"/>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90"/>
                <w:kern w:val="0"/>
                <w:szCs w:val="21"/>
                <w:fitText w:val="1800" w:id="-1832197624"/>
              </w:rPr>
              <w:t>設備の種</w:t>
            </w:r>
            <w:r w:rsidRPr="006565DE">
              <w:rPr>
                <w:rFonts w:ascii="ＭＳ 明朝" w:eastAsia="ＭＳ 明朝" w:hAnsi="ＭＳ 明朝" w:cs="ＭＳ 明朝" w:hint="eastAsia"/>
                <w:spacing w:val="15"/>
                <w:kern w:val="0"/>
                <w:szCs w:val="21"/>
                <w:fitText w:val="1800" w:id="-1832197624"/>
              </w:rPr>
              <w:t>類</w:t>
            </w:r>
          </w:p>
        </w:tc>
        <w:tc>
          <w:tcPr>
            <w:tcW w:w="6353" w:type="dxa"/>
            <w:gridSpan w:val="3"/>
            <w:tcBorders>
              <w:top w:val="single" w:sz="4" w:space="0" w:color="000000"/>
              <w:left w:val="nil"/>
              <w:bottom w:val="nil"/>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072CAC">
              <w:rPr>
                <w:rFonts w:ascii="ＭＳ 明朝" w:eastAsia="ＭＳ 明朝" w:hAnsi="ＭＳ 明朝" w:cs="ＭＳ 明朝" w:hint="eastAsia"/>
                <w:spacing w:val="30"/>
                <w:kern w:val="0"/>
                <w:szCs w:val="21"/>
                <w:fitText w:val="3000" w:id="-1832197623"/>
              </w:rPr>
              <w:t xml:space="preserve">規       格      </w:t>
            </w:r>
            <w:r w:rsidRPr="00072CAC">
              <w:rPr>
                <w:rFonts w:ascii="ＭＳ 明朝" w:eastAsia="ＭＳ 明朝" w:hAnsi="ＭＳ 明朝" w:cs="ＭＳ 明朝" w:hint="eastAsia"/>
                <w:spacing w:val="52"/>
                <w:kern w:val="0"/>
                <w:szCs w:val="21"/>
                <w:fitText w:val="3000" w:id="-1832197623"/>
              </w:rPr>
              <w:t>等</w:t>
            </w:r>
          </w:p>
        </w:tc>
      </w:tr>
      <w:tr w:rsidR="006565DE" w:rsidRPr="006565DE" w:rsidTr="00B34929">
        <w:trPr>
          <w:gridAfter w:val="1"/>
          <w:wAfter w:w="46" w:type="dxa"/>
          <w:cantSplit/>
          <w:trHeight w:hRule="exact" w:val="737"/>
        </w:trPr>
        <w:tc>
          <w:tcPr>
            <w:tcW w:w="106"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vMerge w:val="restart"/>
            <w:tcBorders>
              <w:top w:val="nil"/>
              <w:left w:val="single" w:sz="4" w:space="0" w:color="000000"/>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容　器</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バルク</w:t>
            </w:r>
          </w:p>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
                <w:kern w:val="0"/>
                <w:szCs w:val="21"/>
              </w:rPr>
              <w:t>貯　槽</w:t>
            </w:r>
          </w:p>
        </w:tc>
        <w:tc>
          <w:tcPr>
            <w:tcW w:w="2120" w:type="dxa"/>
            <w:tcBorders>
              <w:top w:val="single" w:sz="4" w:space="0" w:color="000000"/>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150"/>
                <w:kern w:val="0"/>
                <w:szCs w:val="21"/>
                <w:fitText w:val="1800" w:id="-1832197622"/>
              </w:rPr>
              <w:t>貯蔵設</w:t>
            </w:r>
            <w:r w:rsidRPr="006565DE">
              <w:rPr>
                <w:rFonts w:ascii="ＭＳ 明朝" w:eastAsia="ＭＳ 明朝" w:hAnsi="ＭＳ 明朝" w:cs="ＭＳ 明朝" w:hint="eastAsia"/>
                <w:spacing w:val="30"/>
                <w:kern w:val="0"/>
                <w:szCs w:val="21"/>
                <w:fitText w:val="1800" w:id="-1832197622"/>
              </w:rPr>
              <w:t>備</w:t>
            </w:r>
          </w:p>
        </w:tc>
        <w:tc>
          <w:tcPr>
            <w:tcW w:w="6353" w:type="dxa"/>
            <w:gridSpan w:val="3"/>
            <w:tcBorders>
              <w:top w:val="single" w:sz="4" w:space="0" w:color="000000"/>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公称貯蔵量（       ）ﾄﾝ   設計圧力（        ）MPa</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内容積    （        ）㎥  製造番号（        ）</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※図面添付</w:t>
            </w:r>
          </w:p>
        </w:tc>
      </w:tr>
      <w:tr w:rsidR="006565DE" w:rsidRPr="006565DE" w:rsidTr="00B34929">
        <w:trPr>
          <w:gridAfter w:val="1"/>
          <w:wAfter w:w="46" w:type="dxa"/>
          <w:cantSplit/>
          <w:trHeight w:val="523"/>
        </w:trPr>
        <w:tc>
          <w:tcPr>
            <w:tcW w:w="106"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060" w:type="dxa"/>
            <w:vMerge/>
            <w:tcBorders>
              <w:left w:val="single" w:sz="4" w:space="0" w:color="000000"/>
              <w:bottom w:val="nil"/>
              <w:right w:val="nil"/>
            </w:tcBorders>
          </w:tcPr>
          <w:p w:rsidR="006565DE" w:rsidRPr="006565DE" w:rsidRDefault="006565DE" w:rsidP="006565DE">
            <w:pPr>
              <w:wordWrap w:val="0"/>
              <w:autoSpaceDE w:val="0"/>
              <w:autoSpaceDN w:val="0"/>
              <w:adjustRightInd w:val="0"/>
              <w:spacing w:line="280" w:lineRule="exact"/>
              <w:jc w:val="center"/>
              <w:rPr>
                <w:rFonts w:ascii="ＭＳ 明朝" w:eastAsia="ＭＳ 明朝" w:hAnsi="ＭＳ 明朝" w:cs="ＭＳ 明朝"/>
                <w:spacing w:val="1"/>
                <w:kern w:val="0"/>
                <w:szCs w:val="21"/>
              </w:rPr>
            </w:pPr>
          </w:p>
        </w:tc>
        <w:tc>
          <w:tcPr>
            <w:tcW w:w="2120"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1"/>
              </w:rPr>
              <w:t>気化</w:t>
            </w:r>
            <w:r w:rsidRPr="006565DE">
              <w:rPr>
                <w:rFonts w:ascii="ＭＳ 明朝" w:eastAsia="ＭＳ 明朝" w:hAnsi="ＭＳ 明朝" w:cs="ＭＳ 明朝" w:hint="eastAsia"/>
                <w:spacing w:val="15"/>
                <w:kern w:val="0"/>
                <w:szCs w:val="21"/>
                <w:fitText w:val="1800" w:id="-1832197621"/>
              </w:rPr>
              <w:t>器</w:t>
            </w:r>
          </w:p>
        </w:tc>
        <w:tc>
          <w:tcPr>
            <w:tcW w:w="6353" w:type="dxa"/>
            <w:gridSpan w:val="3"/>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型式（             ）  処理能力（       ）Kg／H</w:t>
            </w:r>
          </w:p>
          <w:p w:rsidR="006565DE" w:rsidRPr="006565DE" w:rsidRDefault="006565DE" w:rsidP="006565DE">
            <w:pPr>
              <w:autoSpaceDE w:val="0"/>
              <w:autoSpaceDN w:val="0"/>
              <w:adjustRightInd w:val="0"/>
              <w:spacing w:line="24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製造番号（          ） 製造年月（   ）年（   ）月</w:t>
            </w:r>
          </w:p>
        </w:tc>
      </w:tr>
      <w:tr w:rsidR="006565DE" w:rsidRPr="006565DE" w:rsidTr="00B34929">
        <w:trPr>
          <w:gridBefore w:val="1"/>
          <w:wBefore w:w="106" w:type="dxa"/>
          <w:cantSplit/>
          <w:trHeight w:hRule="exact" w:val="284"/>
        </w:trPr>
        <w:tc>
          <w:tcPr>
            <w:tcW w:w="1060" w:type="dxa"/>
            <w:vMerge/>
            <w:tcBorders>
              <w:left w:val="single" w:sz="4" w:space="0" w:color="000000"/>
              <w:right w:val="single" w:sz="4" w:space="0" w:color="000000"/>
            </w:tcBorders>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p>
        </w:tc>
        <w:tc>
          <w:tcPr>
            <w:tcW w:w="2120" w:type="dxa"/>
            <w:vMerge w:val="restart"/>
            <w:tcBorders>
              <w:top w:val="nil"/>
              <w:left w:val="nil"/>
              <w:bottom w:val="nil"/>
              <w:right w:val="nil"/>
            </w:tcBorders>
            <w:vAlign w:val="center"/>
          </w:tcPr>
          <w:p w:rsidR="006565DE" w:rsidRPr="006565DE" w:rsidRDefault="006565DE" w:rsidP="006565DE">
            <w:pPr>
              <w:autoSpaceDE w:val="0"/>
              <w:autoSpaceDN w:val="0"/>
              <w:adjustRightInd w:val="0"/>
              <w:spacing w:line="28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85"/>
                <w:kern w:val="0"/>
                <w:szCs w:val="21"/>
                <w:fitText w:val="1800" w:id="-1832197620"/>
              </w:rPr>
              <w:t>調整</w:t>
            </w:r>
            <w:r w:rsidRPr="006565DE">
              <w:rPr>
                <w:rFonts w:ascii="ＭＳ 明朝" w:eastAsia="ＭＳ 明朝" w:hAnsi="ＭＳ 明朝" w:cs="ＭＳ 明朝" w:hint="eastAsia"/>
                <w:spacing w:val="15"/>
                <w:kern w:val="0"/>
                <w:szCs w:val="21"/>
                <w:fitText w:val="1800" w:id="-1832197620"/>
              </w:rPr>
              <w:t>器</w:t>
            </w:r>
          </w:p>
        </w:tc>
        <w:tc>
          <w:tcPr>
            <w:tcW w:w="1696"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40"/>
                <w:kern w:val="0"/>
                <w:szCs w:val="21"/>
                <w:fitText w:val="1300" w:id="-1832197619"/>
              </w:rPr>
              <w:t>区</w:t>
            </w:r>
            <w:r w:rsidRPr="006565DE">
              <w:rPr>
                <w:rFonts w:ascii="ＭＳ 明朝" w:eastAsia="ＭＳ 明朝" w:hAnsi="ＭＳ 明朝" w:cs="ＭＳ 明朝" w:hint="eastAsia"/>
                <w:kern w:val="0"/>
                <w:szCs w:val="21"/>
                <w:fitText w:val="1300" w:id="-1832197619"/>
              </w:rPr>
              <w:t>分</w:t>
            </w:r>
          </w:p>
        </w:tc>
        <w:tc>
          <w:tcPr>
            <w:tcW w:w="2120" w:type="dxa"/>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10"/>
                <w:kern w:val="0"/>
                <w:szCs w:val="21"/>
                <w:fitText w:val="1470" w:id="-1832197618"/>
              </w:rPr>
              <w:t>１次</w:t>
            </w:r>
            <w:r w:rsidRPr="006565DE">
              <w:rPr>
                <w:rFonts w:ascii="ＭＳ 明朝" w:eastAsia="ＭＳ 明朝" w:hAnsi="ＭＳ 明朝" w:cs="ＭＳ 明朝" w:hint="eastAsia"/>
                <w:kern w:val="0"/>
                <w:szCs w:val="21"/>
                <w:fitText w:val="1470" w:id="-1832197618"/>
              </w:rPr>
              <w:t>側</w:t>
            </w:r>
          </w:p>
        </w:tc>
        <w:tc>
          <w:tcPr>
            <w:tcW w:w="2537" w:type="dxa"/>
            <w:tcBorders>
              <w:top w:val="nil"/>
              <w:left w:val="nil"/>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210"/>
                <w:kern w:val="0"/>
                <w:szCs w:val="21"/>
                <w:fitText w:val="1470" w:id="-1832197617"/>
              </w:rPr>
              <w:t>２次</w:t>
            </w:r>
            <w:r w:rsidRPr="006565DE">
              <w:rPr>
                <w:rFonts w:ascii="ＭＳ 明朝" w:eastAsia="ＭＳ 明朝" w:hAnsi="ＭＳ 明朝" w:cs="ＭＳ 明朝" w:hint="eastAsia"/>
                <w:kern w:val="0"/>
                <w:szCs w:val="21"/>
                <w:fitText w:val="1470" w:id="-1832197617"/>
              </w:rPr>
              <w:t>側</w:t>
            </w:r>
          </w:p>
        </w:tc>
        <w:tc>
          <w:tcPr>
            <w:tcW w:w="46" w:type="dxa"/>
            <w:vMerge w:val="restart"/>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Before w:val="1"/>
          <w:wBefore w:w="106" w:type="dxa"/>
          <w:cantSplit/>
          <w:trHeight w:hRule="exact" w:val="284"/>
        </w:trPr>
        <w:tc>
          <w:tcPr>
            <w:tcW w:w="1060" w:type="dxa"/>
            <w:vMerge/>
            <w:tcBorders>
              <w:left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20"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696"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440"/>
                <w:kern w:val="0"/>
                <w:szCs w:val="21"/>
                <w:fitText w:val="1300" w:id="-1832197616"/>
              </w:rPr>
              <w:t>型</w:t>
            </w:r>
            <w:r w:rsidRPr="006565DE">
              <w:rPr>
                <w:rFonts w:ascii="ＭＳ 明朝" w:eastAsia="ＭＳ 明朝" w:hAnsi="ＭＳ 明朝" w:cs="ＭＳ 明朝" w:hint="eastAsia"/>
                <w:kern w:val="0"/>
                <w:szCs w:val="21"/>
                <w:fitText w:val="1300" w:id="-1832197616"/>
              </w:rPr>
              <w:t>式</w:t>
            </w:r>
          </w:p>
        </w:tc>
        <w:tc>
          <w:tcPr>
            <w:tcW w:w="2120"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537"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46"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Before w:val="1"/>
          <w:wBefore w:w="106" w:type="dxa"/>
          <w:cantSplit/>
          <w:trHeight w:hRule="exact" w:val="284"/>
        </w:trPr>
        <w:tc>
          <w:tcPr>
            <w:tcW w:w="1060" w:type="dxa"/>
            <w:vMerge/>
            <w:tcBorders>
              <w:left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20"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696"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0"/>
                <w:kern w:val="0"/>
                <w:szCs w:val="21"/>
                <w:fitText w:val="1260" w:id="-1832197632"/>
              </w:rPr>
              <w:t>処理能</w:t>
            </w:r>
            <w:r w:rsidRPr="006565DE">
              <w:rPr>
                <w:rFonts w:ascii="ＭＳ 明朝" w:eastAsia="ＭＳ 明朝" w:hAnsi="ＭＳ 明朝" w:cs="ＭＳ 明朝" w:hint="eastAsia"/>
                <w:spacing w:val="30"/>
                <w:kern w:val="0"/>
                <w:szCs w:val="21"/>
                <w:fitText w:val="1260" w:id="-1832197632"/>
              </w:rPr>
              <w:t>力</w:t>
            </w:r>
          </w:p>
        </w:tc>
        <w:tc>
          <w:tcPr>
            <w:tcW w:w="2120"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Kg／H</w:t>
            </w:r>
          </w:p>
        </w:tc>
        <w:tc>
          <w:tcPr>
            <w:tcW w:w="2537"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Kg／H</w:t>
            </w:r>
          </w:p>
        </w:tc>
        <w:tc>
          <w:tcPr>
            <w:tcW w:w="46"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r w:rsidR="006565DE" w:rsidRPr="006565DE" w:rsidTr="00B34929">
        <w:trPr>
          <w:gridBefore w:val="1"/>
          <w:wBefore w:w="106" w:type="dxa"/>
          <w:cantSplit/>
          <w:trHeight w:hRule="exact" w:val="284"/>
        </w:trPr>
        <w:tc>
          <w:tcPr>
            <w:tcW w:w="1060" w:type="dxa"/>
            <w:vMerge/>
            <w:tcBorders>
              <w:left w:val="single" w:sz="4" w:space="0" w:color="000000"/>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2120" w:type="dxa"/>
            <w:vMerge/>
            <w:tcBorders>
              <w:top w:val="nil"/>
              <w:left w:val="nil"/>
              <w:bottom w:val="single" w:sz="4" w:space="0" w:color="000000"/>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c>
          <w:tcPr>
            <w:tcW w:w="1696" w:type="dxa"/>
            <w:tcBorders>
              <w:top w:val="nil"/>
              <w:left w:val="single" w:sz="4" w:space="0" w:color="000000"/>
              <w:bottom w:val="single" w:sz="4" w:space="0" w:color="000000"/>
              <w:right w:val="single" w:sz="4" w:space="0" w:color="000000"/>
            </w:tcBorders>
            <w:vAlign w:val="center"/>
          </w:tcPr>
          <w:p w:rsidR="006565DE" w:rsidRPr="006565DE" w:rsidRDefault="006565DE" w:rsidP="006565DE">
            <w:pPr>
              <w:autoSpaceDE w:val="0"/>
              <w:autoSpaceDN w:val="0"/>
              <w:adjustRightInd w:val="0"/>
              <w:spacing w:line="240" w:lineRule="exact"/>
              <w:jc w:val="center"/>
              <w:rPr>
                <w:rFonts w:ascii="ＭＳ 明朝" w:eastAsia="ＭＳ 明朝" w:hAnsi="ＭＳ 明朝" w:cs="ＭＳ 明朝"/>
                <w:spacing w:val="1"/>
                <w:kern w:val="0"/>
                <w:szCs w:val="21"/>
              </w:rPr>
            </w:pPr>
            <w:r w:rsidRPr="006565DE">
              <w:rPr>
                <w:rFonts w:ascii="ＭＳ 明朝" w:eastAsia="ＭＳ 明朝" w:hAnsi="ＭＳ 明朝" w:cs="ＭＳ 明朝" w:hint="eastAsia"/>
                <w:spacing w:val="60"/>
                <w:kern w:val="0"/>
                <w:szCs w:val="21"/>
                <w:fitText w:val="1260" w:id="-1832197631"/>
              </w:rPr>
              <w:t>製造年</w:t>
            </w:r>
            <w:r w:rsidRPr="006565DE">
              <w:rPr>
                <w:rFonts w:ascii="ＭＳ 明朝" w:eastAsia="ＭＳ 明朝" w:hAnsi="ＭＳ 明朝" w:cs="ＭＳ 明朝" w:hint="eastAsia"/>
                <w:spacing w:val="30"/>
                <w:kern w:val="0"/>
                <w:szCs w:val="21"/>
                <w:fitText w:val="1260" w:id="-1832197631"/>
              </w:rPr>
              <w:t>月</w:t>
            </w:r>
          </w:p>
        </w:tc>
        <w:tc>
          <w:tcPr>
            <w:tcW w:w="2120"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年      月</w:t>
            </w:r>
          </w:p>
        </w:tc>
        <w:tc>
          <w:tcPr>
            <w:tcW w:w="2537" w:type="dxa"/>
            <w:tcBorders>
              <w:top w:val="nil"/>
              <w:left w:val="nil"/>
              <w:bottom w:val="single" w:sz="4" w:space="0" w:color="000000"/>
              <w:right w:val="single" w:sz="4" w:space="0" w:color="000000"/>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r w:rsidRPr="006565DE">
              <w:rPr>
                <w:rFonts w:ascii="ＭＳ 明朝" w:eastAsia="ＭＳ 明朝" w:hAnsi="ＭＳ 明朝" w:cs="ＭＳ 明朝"/>
                <w:spacing w:val="1"/>
                <w:kern w:val="0"/>
                <w:szCs w:val="21"/>
              </w:rPr>
              <w:t xml:space="preserve"> </w:t>
            </w:r>
            <w:r w:rsidRPr="006565DE">
              <w:rPr>
                <w:rFonts w:ascii="ＭＳ 明朝" w:eastAsia="ＭＳ 明朝" w:hAnsi="ＭＳ 明朝" w:cs="ＭＳ 明朝" w:hint="eastAsia"/>
                <w:spacing w:val="1"/>
                <w:kern w:val="0"/>
                <w:szCs w:val="21"/>
              </w:rPr>
              <w:t xml:space="preserve">       年      月</w:t>
            </w:r>
          </w:p>
        </w:tc>
        <w:tc>
          <w:tcPr>
            <w:tcW w:w="46" w:type="dxa"/>
            <w:vMerge/>
            <w:tcBorders>
              <w:top w:val="nil"/>
              <w:left w:val="nil"/>
              <w:bottom w:val="nil"/>
              <w:right w:val="nil"/>
            </w:tcBorders>
          </w:tcPr>
          <w:p w:rsidR="006565DE" w:rsidRPr="006565DE" w:rsidRDefault="006565DE" w:rsidP="006565DE">
            <w:pPr>
              <w:autoSpaceDE w:val="0"/>
              <w:autoSpaceDN w:val="0"/>
              <w:adjustRightInd w:val="0"/>
              <w:spacing w:line="280" w:lineRule="exact"/>
              <w:rPr>
                <w:rFonts w:ascii="ＭＳ 明朝" w:eastAsia="ＭＳ 明朝" w:hAnsi="ＭＳ 明朝" w:cs="ＭＳ 明朝"/>
                <w:spacing w:val="1"/>
                <w:kern w:val="0"/>
                <w:szCs w:val="21"/>
              </w:rPr>
            </w:pPr>
          </w:p>
        </w:tc>
      </w:tr>
    </w:tbl>
    <w:p w:rsidR="006565DE" w:rsidRPr="006565DE" w:rsidRDefault="006565DE" w:rsidP="006565DE">
      <w:pPr>
        <w:wordWrap w:val="0"/>
        <w:autoSpaceDE w:val="0"/>
        <w:autoSpaceDN w:val="0"/>
        <w:adjustRightInd w:val="0"/>
        <w:spacing w:line="300" w:lineRule="exact"/>
        <w:rPr>
          <w:rFonts w:ascii="ＭＳ 明朝" w:eastAsia="ＭＳ 明朝" w:hAnsi="ＭＳ 明朝" w:cs="ＭＳ 明朝"/>
          <w:spacing w:val="3"/>
          <w:kern w:val="0"/>
          <w:szCs w:val="21"/>
        </w:rPr>
      </w:pPr>
      <w:r w:rsidRPr="006565DE">
        <w:rPr>
          <w:rFonts w:ascii="ＭＳ 明朝" w:eastAsia="ＭＳ 明朝" w:hAnsi="ＭＳ 明朝" w:cs="ＭＳ 明朝" w:hint="eastAsia"/>
          <w:spacing w:val="3"/>
          <w:kern w:val="0"/>
          <w:szCs w:val="21"/>
        </w:rPr>
        <w:t>（記載要領）</w:t>
      </w:r>
    </w:p>
    <w:p w:rsidR="006565DE" w:rsidRPr="006565DE" w:rsidRDefault="006565DE" w:rsidP="006565DE">
      <w:pPr>
        <w:wordWrap w:val="0"/>
        <w:autoSpaceDE w:val="0"/>
        <w:autoSpaceDN w:val="0"/>
        <w:adjustRightInd w:val="0"/>
        <w:spacing w:line="300" w:lineRule="exact"/>
        <w:rPr>
          <w:rFonts w:ascii="ＭＳ 明朝" w:eastAsia="ＭＳ 明朝" w:hAnsi="ＭＳ 明朝" w:cs="ＭＳ 明朝"/>
          <w:spacing w:val="3"/>
          <w:kern w:val="0"/>
          <w:szCs w:val="21"/>
        </w:rPr>
      </w:pPr>
      <w:r w:rsidRPr="006565DE">
        <w:rPr>
          <w:rFonts w:ascii="ＭＳ 明朝" w:eastAsia="ＭＳ 明朝" w:hAnsi="ＭＳ 明朝" w:cs="ＭＳ 明朝" w:hint="eastAsia"/>
          <w:spacing w:val="3"/>
          <w:kern w:val="0"/>
          <w:szCs w:val="21"/>
        </w:rPr>
        <w:t xml:space="preserve">  １．該当しない欄は抹消すること。</w:t>
      </w:r>
    </w:p>
    <w:p w:rsidR="006565DE" w:rsidRPr="006565DE" w:rsidRDefault="006565DE" w:rsidP="006565DE">
      <w:pPr>
        <w:wordWrap w:val="0"/>
        <w:autoSpaceDE w:val="0"/>
        <w:autoSpaceDN w:val="0"/>
        <w:adjustRightInd w:val="0"/>
        <w:spacing w:line="300" w:lineRule="exact"/>
        <w:rPr>
          <w:rFonts w:ascii="ＭＳ 明朝" w:eastAsia="ＭＳ 明朝" w:hAnsi="ＭＳ 明朝" w:cs="ＭＳ 明朝"/>
          <w:spacing w:val="3"/>
          <w:kern w:val="0"/>
          <w:szCs w:val="21"/>
        </w:rPr>
      </w:pPr>
      <w:r w:rsidRPr="006565DE">
        <w:rPr>
          <w:rFonts w:ascii="ＭＳ 明朝" w:eastAsia="ＭＳ 明朝" w:hAnsi="ＭＳ 明朝" w:cs="ＭＳ 明朝" w:hint="eastAsia"/>
          <w:spacing w:val="3"/>
          <w:kern w:val="0"/>
          <w:szCs w:val="21"/>
        </w:rPr>
        <w:t xml:space="preserve">  ２．対応事項は、必要によって別紙に説明書を添付すること。</w:t>
      </w:r>
    </w:p>
    <w:p w:rsidR="006565DE" w:rsidRPr="006565DE" w:rsidRDefault="006565DE" w:rsidP="006565DE">
      <w:pPr>
        <w:wordWrap w:val="0"/>
        <w:autoSpaceDE w:val="0"/>
        <w:autoSpaceDN w:val="0"/>
        <w:adjustRightInd w:val="0"/>
        <w:spacing w:line="300" w:lineRule="exact"/>
        <w:rPr>
          <w:rFonts w:ascii="ＭＳ 明朝" w:eastAsia="ＭＳ 明朝" w:hAnsi="ＭＳ 明朝" w:cs="ＭＳ 明朝"/>
          <w:spacing w:val="3"/>
          <w:kern w:val="0"/>
          <w:szCs w:val="21"/>
        </w:rPr>
      </w:pPr>
      <w:r w:rsidRPr="006565DE">
        <w:rPr>
          <w:rFonts w:ascii="ＭＳ 明朝" w:eastAsia="ＭＳ 明朝" w:hAnsi="ＭＳ 明朝" w:cs="ＭＳ 明朝" w:hint="eastAsia"/>
          <w:spacing w:val="3"/>
          <w:kern w:val="0"/>
          <w:szCs w:val="21"/>
        </w:rPr>
        <w:t xml:space="preserve">  ３．該当する□には✔を付し、（     ）には数値又は説明を記入すること。</w:t>
      </w:r>
    </w:p>
    <w:p w:rsidR="00840CE8" w:rsidRPr="006565DE" w:rsidRDefault="00840CE8"/>
    <w:sectPr w:rsidR="00840CE8" w:rsidRPr="006565DE"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DE"/>
    <w:rsid w:val="00072CAC"/>
    <w:rsid w:val="006565DE"/>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8FC48790.dotm</Template>
  <TotalTime>2</TotalTime>
  <Pages>3</Pages>
  <Words>617</Words>
  <Characters>3522</Characters>
  <DocSecurity>0</DocSecurity>
  <Lines>29</Lines>
  <Paragraphs>8</Paragraphs>
  <ScaleCrop>false</ScaleCrop>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2021-03-10T07:49:00Z</cp:lastPrinted>
  <dcterms:created xsi:type="dcterms:W3CDTF">2021-02-25T02:34:00Z</dcterms:created>
  <dcterms:modified xsi:type="dcterms:W3CDTF">2021-03-10T07:50:00Z</dcterms:modified>
</cp:coreProperties>
</file>