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bookmarkStart w:id="0" w:name="_GoBack"/>
      <w:bookmarkEnd w:id="0"/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様式37（第35条関係）　　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F6CDF" w:rsidRPr="007F6CDF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DF" w:rsidRPr="007F6CDF" w:rsidRDefault="007F6CDF" w:rsidP="007F6CD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7F6CDF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BF0DA7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201984"/>
              </w:rPr>
              <w:t>整理番</w:t>
            </w:r>
            <w:r w:rsidRPr="00BF0DA7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20198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6CDF" w:rsidRPr="007F6CDF" w:rsidRDefault="007F6CDF" w:rsidP="007F6CD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7F6CDF" w:rsidRPr="007F6CDF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DF" w:rsidRPr="007F6CDF" w:rsidRDefault="007F6CDF" w:rsidP="007F6CD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7F6CDF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6CDF" w:rsidRPr="007F6CDF" w:rsidRDefault="007F6CDF" w:rsidP="007F6CD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7F6CDF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7F6CDF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81"/>
          <w:kern w:val="0"/>
          <w:sz w:val="24"/>
          <w:szCs w:val="24"/>
          <w:fitText w:val="5080" w:id="-1832201983"/>
        </w:rPr>
        <w:t>一般消費者等の数の減少届</w:t>
      </w:r>
      <w:r w:rsidRPr="007F6CDF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5080" w:id="-1832201983"/>
        </w:rPr>
        <w:t>書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7F6CD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7F6CDF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7F6CD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7F6CDF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液化石油ガスの保安の確保及び取引の適正化に関する法律第33条第２項の規定により、次のとおり届け出ます。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　認定の年月日及び認定番号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２　一般消費者等の数を減少しようとする保安業務区分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３　減少した一般消費者等の数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４　一般消費者等の数の減少に係る事業所の名称及び所在地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6CD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（備考）１　この用紙の大きさは、</w:t>
      </w:r>
      <w:r w:rsidRPr="007F6CDF">
        <w:rPr>
          <w:rFonts w:ascii="ＭＳ 明朝" w:eastAsia="ＭＳ 明朝" w:hAnsi="ＭＳ 明朝" w:cs="ＭＳ 明朝" w:hint="eastAsia"/>
          <w:spacing w:val="3"/>
          <w:kern w:val="0"/>
          <w:szCs w:val="24"/>
        </w:rPr>
        <w:t>日本産業規格</w:t>
      </w:r>
      <w:r w:rsidRPr="007F6CDF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Ａ４とすること。</w:t>
      </w:r>
    </w:p>
    <w:p w:rsidR="007F6CDF" w:rsidRPr="007F6CDF" w:rsidRDefault="007F6CDF" w:rsidP="007F6CD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7F6CDF">
        <w:rPr>
          <w:rFonts w:ascii="ＭＳ 明朝" w:eastAsia="ＭＳ 明朝" w:hAnsi="ＭＳ 明朝" w:cs="ＭＳ 明朝" w:hint="eastAsia"/>
          <w:spacing w:val="4"/>
          <w:kern w:val="0"/>
          <w:szCs w:val="24"/>
        </w:rPr>
        <w:t xml:space="preserve">　　　　２　×印の項は記載しないこと。</w:t>
      </w:r>
    </w:p>
    <w:p w:rsidR="00840CE8" w:rsidRPr="007F6CDF" w:rsidRDefault="00840CE8"/>
    <w:sectPr w:rsidR="00840CE8" w:rsidRPr="007F6CD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DF"/>
    <w:rsid w:val="007F6CDF"/>
    <w:rsid w:val="00840CE8"/>
    <w:rsid w:val="00BF0DA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82718F9F.dotm</Template>
  <TotalTime>0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2021-03-10T05:49:00Z</cp:lastPrinted>
  <dcterms:created xsi:type="dcterms:W3CDTF">2021-02-25T02:17:00Z</dcterms:created>
  <dcterms:modified xsi:type="dcterms:W3CDTF">2021-03-10T05:49:00Z</dcterms:modified>
</cp:coreProperties>
</file>