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様式21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様式第21（一般則第37条関係）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様式第21（液石則第38条関係）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様式第13（冷凍則第26条関係）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7C0537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keepNext/>
              <w:jc w:val="distribute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高圧ガス販売事業届書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7C0537" w:rsidRPr="00B514DD" w:rsidRDefault="007C0537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7C0537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1808"/>
              </w:rPr>
              <w:t>整理番</w:t>
            </w:r>
            <w:r w:rsidRPr="007C0537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1808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C0537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537" w:rsidRPr="00B514DD" w:rsidRDefault="007C053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7C0537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名称（販売所の名称を含む。）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C0537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C0537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807"/>
              </w:rPr>
              <w:t>事務所（本社）所在</w:t>
            </w:r>
            <w:r w:rsidRPr="007C0537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807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7C0537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C0537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1806"/>
              </w:rPr>
              <w:t>販売所所在</w:t>
            </w:r>
            <w:r w:rsidRPr="007C053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1806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7C0537" w:rsidRPr="00B514DD" w:rsidTr="0044234F">
        <w:trPr>
          <w:trHeight w:hRule="exact" w:val="129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37" w:rsidRPr="00B514DD" w:rsidRDefault="007C0537" w:rsidP="0044234F">
            <w:pPr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C0537">
              <w:rPr>
                <w:rFonts w:ascii="ＭＳ 明朝" w:hAnsi="ＭＳ 明朝" w:cs="ＭＳ 明朝" w:hint="eastAsia"/>
                <w:spacing w:val="37"/>
                <w:kern w:val="0"/>
                <w:sz w:val="22"/>
                <w:szCs w:val="22"/>
                <w:fitText w:val="3451" w:id="-1832631805"/>
              </w:rPr>
              <w:t>販売をする高圧ガスの種</w:t>
            </w:r>
            <w:r w:rsidRPr="007C0537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451" w:id="-1832631805"/>
              </w:rPr>
              <w:t>類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537" w:rsidRPr="00B514DD" w:rsidRDefault="007C053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7C0537" w:rsidRPr="00B514DD" w:rsidRDefault="007C0537" w:rsidP="007C0537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7C0537" w:rsidRPr="00B514DD" w:rsidRDefault="007C0537" w:rsidP="007C053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7C0537" w:rsidRDefault="00840CE8">
      <w:bookmarkStart w:id="0" w:name="_GoBack"/>
      <w:bookmarkEnd w:id="0"/>
    </w:p>
    <w:sectPr w:rsidR="00840CE8" w:rsidRPr="007C053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37"/>
    <w:rsid w:val="007C0537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EDA7C-5BF2-43CD-BEC5-2D340C8D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2021-02-24T08:02:00Z</dcterms:created>
  <dcterms:modified xsi:type="dcterms:W3CDTF">2021-02-24T08:02:00Z</dcterms:modified>
</cp:coreProperties>
</file>