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DA" w:rsidRDefault="00E723DA" w:rsidP="00E723DA">
      <w:pPr>
        <w:autoSpaceDE w:val="0"/>
        <w:autoSpaceDN w:val="0"/>
        <w:ind w:left="240" w:hangingChars="100" w:hanging="240"/>
      </w:pPr>
      <w:r>
        <w:rPr>
          <w:rFonts w:hint="eastAsia"/>
        </w:rPr>
        <w:t>様式第４号（第８条関係）</w:t>
      </w:r>
    </w:p>
    <w:p w:rsidR="00E723DA" w:rsidRDefault="00E723DA" w:rsidP="00E723DA">
      <w:pPr>
        <w:autoSpaceDE w:val="0"/>
        <w:autoSpaceDN w:val="0"/>
        <w:ind w:left="240" w:hangingChars="100" w:hanging="240"/>
      </w:pPr>
    </w:p>
    <w:p w:rsidR="00E723DA" w:rsidRDefault="00E723DA" w:rsidP="00E723DA">
      <w:pPr>
        <w:autoSpaceDE w:val="0"/>
        <w:autoSpaceDN w:val="0"/>
        <w:ind w:left="240" w:hangingChars="100" w:hanging="240"/>
        <w:jc w:val="center"/>
      </w:pPr>
      <w:r>
        <w:rPr>
          <w:rFonts w:hint="eastAsia"/>
        </w:rPr>
        <w:t>年間活動報告書</w:t>
      </w:r>
    </w:p>
    <w:p w:rsidR="00E723DA" w:rsidRDefault="00E723DA" w:rsidP="00E723DA">
      <w:pPr>
        <w:autoSpaceDE w:val="0"/>
        <w:autoSpaceDN w:val="0"/>
        <w:ind w:left="240" w:hangingChars="100" w:hanging="240"/>
      </w:pPr>
    </w:p>
    <w:p w:rsidR="00E723DA" w:rsidRDefault="00E723DA" w:rsidP="00E723DA">
      <w:pPr>
        <w:autoSpaceDE w:val="0"/>
        <w:autoSpaceDN w:val="0"/>
        <w:ind w:left="240" w:hangingChars="100" w:hanging="2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23DA" w:rsidRDefault="00E723DA" w:rsidP="00E723DA">
      <w:pPr>
        <w:autoSpaceDE w:val="0"/>
        <w:autoSpaceDN w:val="0"/>
        <w:ind w:left="240" w:hangingChars="100" w:hanging="240"/>
      </w:pPr>
    </w:p>
    <w:p w:rsidR="00E723DA" w:rsidRDefault="00E723DA" w:rsidP="00E723DA">
      <w:pPr>
        <w:autoSpaceDE w:val="0"/>
        <w:autoSpaceDN w:val="0"/>
        <w:ind w:leftChars="1500" w:left="3600"/>
      </w:pPr>
      <w:r>
        <w:rPr>
          <w:rFonts w:hint="eastAsia"/>
        </w:rPr>
        <w:t>法人名又は団体名</w:t>
      </w:r>
    </w:p>
    <w:p w:rsidR="00E723DA" w:rsidRDefault="00E723DA" w:rsidP="00E723DA">
      <w:pPr>
        <w:autoSpaceDE w:val="0"/>
        <w:autoSpaceDN w:val="0"/>
        <w:ind w:leftChars="1500" w:left="3600"/>
      </w:pPr>
      <w:r>
        <w:rPr>
          <w:rFonts w:hint="eastAsia"/>
        </w:rPr>
        <w:t>代表者氏名</w:t>
      </w:r>
    </w:p>
    <w:p w:rsidR="00E723DA" w:rsidRDefault="00E723DA" w:rsidP="00E723DA">
      <w:pPr>
        <w:autoSpaceDE w:val="0"/>
        <w:autoSpaceDN w:val="0"/>
        <w:ind w:left="240" w:hangingChars="100" w:hanging="240"/>
      </w:pPr>
    </w:p>
    <w:p w:rsidR="00E723DA" w:rsidRDefault="00E723DA" w:rsidP="00E723DA">
      <w:pPr>
        <w:autoSpaceDE w:val="0"/>
        <w:autoSpaceDN w:val="0"/>
        <w:ind w:firstLineChars="100" w:firstLine="240"/>
      </w:pPr>
      <w:r>
        <w:rPr>
          <w:rFonts w:hint="eastAsia"/>
        </w:rPr>
        <w:t>たじみかわまちサポーターに関する要綱第８条の規定により、　　　　　年度の活動内容を以下のとおり報告します。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275"/>
        <w:gridCol w:w="1290"/>
        <w:gridCol w:w="3510"/>
      </w:tblGrid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723DA" w:rsidTr="00577378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E723DA" w:rsidRDefault="00E723DA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411AED" w:rsidRDefault="00411AED">
      <w:bookmarkStart w:id="0" w:name="_GoBack"/>
      <w:bookmarkEnd w:id="0"/>
    </w:p>
    <w:sectPr w:rsidR="00411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A"/>
    <w:rsid w:val="00411AED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DA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DA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63364B62.dotm</Template>
  <TotalTime>1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2022-05-12T05:23:00Z</dcterms:created>
  <dcterms:modified xsi:type="dcterms:W3CDTF">2022-05-12T05:24:00Z</dcterms:modified>
</cp:coreProperties>
</file>