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3D" w:rsidRPr="00356694" w:rsidRDefault="005A2E24" w:rsidP="00800A9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56694">
        <w:rPr>
          <w:rFonts w:asciiTheme="majorEastAsia" w:eastAsiaTheme="majorEastAsia" w:hAnsiTheme="majorEastAsia" w:hint="eastAsia"/>
          <w:sz w:val="24"/>
          <w:szCs w:val="24"/>
        </w:rPr>
        <w:t>多治見市合葬式墓地　使用者募集要項</w:t>
      </w:r>
    </w:p>
    <w:p w:rsidR="005A2E24" w:rsidRDefault="005A2E24"/>
    <w:p w:rsidR="005A2E24" w:rsidRPr="00356694" w:rsidRDefault="00800A9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5A2E24" w:rsidRPr="00356694">
        <w:rPr>
          <w:rFonts w:asciiTheme="majorEastAsia" w:eastAsiaTheme="majorEastAsia" w:hAnsiTheme="majorEastAsia" w:hint="eastAsia"/>
        </w:rPr>
        <w:t xml:space="preserve">　募集種別・使用料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126"/>
        <w:gridCol w:w="5522"/>
      </w:tblGrid>
      <w:tr w:rsidR="005A2E24" w:rsidTr="001863A4">
        <w:tc>
          <w:tcPr>
            <w:tcW w:w="1701" w:type="dxa"/>
          </w:tcPr>
          <w:p w:rsidR="005A2E24" w:rsidRDefault="005A2E24" w:rsidP="001863A4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126" w:type="dxa"/>
          </w:tcPr>
          <w:p w:rsidR="005A2E24" w:rsidRDefault="005A2E24" w:rsidP="001863A4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522" w:type="dxa"/>
          </w:tcPr>
          <w:p w:rsidR="005A2E24" w:rsidRDefault="00356694" w:rsidP="001863A4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5A2E24" w:rsidTr="001863A4">
        <w:tc>
          <w:tcPr>
            <w:tcW w:w="1701" w:type="dxa"/>
          </w:tcPr>
          <w:p w:rsidR="005A2E24" w:rsidRDefault="005A2E24">
            <w:r>
              <w:rPr>
                <w:rFonts w:hint="eastAsia"/>
              </w:rPr>
              <w:t>個別埋蔵施設</w:t>
            </w:r>
          </w:p>
        </w:tc>
        <w:tc>
          <w:tcPr>
            <w:tcW w:w="2126" w:type="dxa"/>
          </w:tcPr>
          <w:p w:rsidR="005A2E24" w:rsidRDefault="005A2E24" w:rsidP="001863A4">
            <w:pPr>
              <w:jc w:val="right"/>
            </w:pPr>
            <w:r>
              <w:rPr>
                <w:rFonts w:hint="eastAsia"/>
              </w:rPr>
              <w:t>１２０，０００円</w:t>
            </w:r>
          </w:p>
          <w:p w:rsidR="005A2E24" w:rsidRDefault="005A2E24">
            <w:r>
              <w:rPr>
                <w:rFonts w:hint="eastAsia"/>
              </w:rPr>
              <w:t>（１体あたり）</w:t>
            </w:r>
          </w:p>
        </w:tc>
        <w:tc>
          <w:tcPr>
            <w:tcW w:w="5522" w:type="dxa"/>
          </w:tcPr>
          <w:p w:rsidR="00B26B42" w:rsidRDefault="00B26B42">
            <w:r>
              <w:rPr>
                <w:rFonts w:hint="eastAsia"/>
              </w:rPr>
              <w:t>焼骨を</w:t>
            </w:r>
            <w:r w:rsidR="00356694">
              <w:rPr>
                <w:rFonts w:hint="eastAsia"/>
              </w:rPr>
              <w:t>専用の骨壷に納めたまま</w:t>
            </w:r>
            <w:r w:rsidR="001863A4">
              <w:rPr>
                <w:rFonts w:hint="eastAsia"/>
              </w:rPr>
              <w:t>、</w:t>
            </w:r>
            <w:r>
              <w:rPr>
                <w:rFonts w:hint="eastAsia"/>
              </w:rPr>
              <w:t>個別に埋蔵</w:t>
            </w:r>
            <w:r w:rsidR="00356694">
              <w:rPr>
                <w:rFonts w:hint="eastAsia"/>
              </w:rPr>
              <w:t>します。</w:t>
            </w:r>
          </w:p>
          <w:p w:rsidR="00B26B42" w:rsidRDefault="00356694">
            <w:r>
              <w:rPr>
                <w:rFonts w:hint="eastAsia"/>
              </w:rPr>
              <w:t>（１）骨壺の大きさ：３寸</w:t>
            </w:r>
            <w:r w:rsidR="001863A4">
              <w:rPr>
                <w:rFonts w:hint="eastAsia"/>
              </w:rPr>
              <w:t>（高さ</w:t>
            </w:r>
            <w:r w:rsidR="001863A4">
              <w:rPr>
                <w:rFonts w:hint="eastAsia"/>
              </w:rPr>
              <w:t>100</w:t>
            </w:r>
            <w:r w:rsidR="001863A4">
              <w:rPr>
                <w:rFonts w:hint="eastAsia"/>
              </w:rPr>
              <w:t>㎜×直径</w:t>
            </w:r>
            <w:r w:rsidR="001863A4">
              <w:rPr>
                <w:rFonts w:hint="eastAsia"/>
              </w:rPr>
              <w:t>96</w:t>
            </w:r>
            <w:r w:rsidR="001863A4">
              <w:rPr>
                <w:rFonts w:hint="eastAsia"/>
              </w:rPr>
              <w:t>㎜）</w:t>
            </w:r>
          </w:p>
          <w:p w:rsidR="00756E59" w:rsidRDefault="00B26B42" w:rsidP="00756E59">
            <w:pPr>
              <w:ind w:left="550" w:hangingChars="250" w:hanging="550"/>
            </w:pPr>
            <w:r>
              <w:rPr>
                <w:rFonts w:hint="eastAsia"/>
              </w:rPr>
              <w:t>（２）</w:t>
            </w:r>
            <w:r w:rsidR="006129B5">
              <w:rPr>
                <w:rFonts w:hint="eastAsia"/>
              </w:rPr>
              <w:t>埋蔵できる期間：使用許可日から２０年</w:t>
            </w:r>
            <w:r w:rsidR="00356694">
              <w:rPr>
                <w:rFonts w:hint="eastAsia"/>
              </w:rPr>
              <w:t>。</w:t>
            </w:r>
          </w:p>
          <w:p w:rsidR="009D7952" w:rsidRDefault="009D7952" w:rsidP="003E0264">
            <w:pPr>
              <w:ind w:leftChars="300" w:left="660"/>
            </w:pPr>
            <w:r>
              <w:rPr>
                <w:rFonts w:hint="eastAsia"/>
              </w:rPr>
              <w:t>※延長を希望すれば、最長６０年個別埋蔵施設で埋蔵できます（別途</w:t>
            </w:r>
            <w:r w:rsidR="00356694">
              <w:rPr>
                <w:rFonts w:hint="eastAsia"/>
              </w:rPr>
              <w:t>使用料</w:t>
            </w:r>
            <w:r>
              <w:rPr>
                <w:rFonts w:hint="eastAsia"/>
              </w:rPr>
              <w:t>徴収）。</w:t>
            </w:r>
          </w:p>
          <w:p w:rsidR="006129B5" w:rsidRDefault="006129B5" w:rsidP="003E0264">
            <w:pPr>
              <w:ind w:left="660" w:hangingChars="300" w:hanging="660"/>
            </w:pPr>
            <w:r>
              <w:rPr>
                <w:rFonts w:hint="eastAsia"/>
              </w:rPr>
              <w:t>（３）２０年を経過するまでの間は焼骨を他の墓地等へ移すことができます。</w:t>
            </w:r>
          </w:p>
          <w:p w:rsidR="006129B5" w:rsidRDefault="006129B5" w:rsidP="003E0264">
            <w:pPr>
              <w:ind w:left="660" w:hangingChars="300" w:hanging="660"/>
            </w:pPr>
            <w:r>
              <w:rPr>
                <w:rFonts w:hint="eastAsia"/>
              </w:rPr>
              <w:t>（４）２０年を経過後、</w:t>
            </w:r>
            <w:r w:rsidR="003E0264">
              <w:rPr>
                <w:rFonts w:hint="eastAsia"/>
              </w:rPr>
              <w:t>延長</w:t>
            </w:r>
            <w:r w:rsidR="001863A4">
              <w:rPr>
                <w:rFonts w:hint="eastAsia"/>
              </w:rPr>
              <w:t>の</w:t>
            </w:r>
            <w:r w:rsidR="00356694">
              <w:rPr>
                <w:rFonts w:hint="eastAsia"/>
              </w:rPr>
              <w:t>希望がない場合は、多治見市</w:t>
            </w:r>
            <w:r>
              <w:rPr>
                <w:rFonts w:hint="eastAsia"/>
              </w:rPr>
              <w:t>にて</w:t>
            </w:r>
            <w:r w:rsidR="00356694">
              <w:rPr>
                <w:rFonts w:hint="eastAsia"/>
              </w:rPr>
              <w:t>焼骨を</w:t>
            </w:r>
            <w:r>
              <w:rPr>
                <w:rFonts w:hint="eastAsia"/>
              </w:rPr>
              <w:t>共同埋蔵施設に移します。</w:t>
            </w:r>
          </w:p>
        </w:tc>
      </w:tr>
      <w:tr w:rsidR="005A2E24" w:rsidTr="001863A4">
        <w:tc>
          <w:tcPr>
            <w:tcW w:w="1701" w:type="dxa"/>
          </w:tcPr>
          <w:p w:rsidR="005A2E24" w:rsidRDefault="005A2E24">
            <w:r>
              <w:rPr>
                <w:rFonts w:hint="eastAsia"/>
              </w:rPr>
              <w:t>共同埋蔵施設</w:t>
            </w:r>
          </w:p>
        </w:tc>
        <w:tc>
          <w:tcPr>
            <w:tcW w:w="2126" w:type="dxa"/>
          </w:tcPr>
          <w:p w:rsidR="005A2E24" w:rsidRDefault="00CD7A9D" w:rsidP="001863A4">
            <w:pPr>
              <w:jc w:val="right"/>
            </w:pPr>
            <w:r>
              <w:rPr>
                <w:rFonts w:hint="eastAsia"/>
              </w:rPr>
              <w:t>５</w:t>
            </w:r>
            <w:r w:rsidR="005A2E24">
              <w:rPr>
                <w:rFonts w:hint="eastAsia"/>
              </w:rPr>
              <w:t>０，０００円</w:t>
            </w:r>
          </w:p>
          <w:p w:rsidR="005A2E24" w:rsidRDefault="005A2E24">
            <w:r>
              <w:rPr>
                <w:rFonts w:hint="eastAsia"/>
              </w:rPr>
              <w:t>（１体あたり）</w:t>
            </w:r>
          </w:p>
        </w:tc>
        <w:tc>
          <w:tcPr>
            <w:tcW w:w="5522" w:type="dxa"/>
          </w:tcPr>
          <w:p w:rsidR="00356694" w:rsidRPr="001863A4" w:rsidRDefault="00756E59">
            <w:pPr>
              <w:rPr>
                <w:spacing w:val="-6"/>
              </w:rPr>
            </w:pPr>
            <w:r w:rsidRPr="001863A4">
              <w:rPr>
                <w:rFonts w:hint="eastAsia"/>
                <w:spacing w:val="-6"/>
              </w:rPr>
              <w:t>焼骨を骨壷から出し、他の方の焼骨と共同で</w:t>
            </w:r>
            <w:r w:rsidR="00356694" w:rsidRPr="001863A4">
              <w:rPr>
                <w:rFonts w:hint="eastAsia"/>
                <w:spacing w:val="-6"/>
              </w:rPr>
              <w:t>埋蔵します。</w:t>
            </w:r>
          </w:p>
          <w:p w:rsidR="005A2E24" w:rsidRDefault="00356694">
            <w:r>
              <w:rPr>
                <w:rFonts w:hint="eastAsia"/>
              </w:rPr>
              <w:t>※</w:t>
            </w:r>
            <w:r w:rsidR="00207201">
              <w:rPr>
                <w:rFonts w:hint="eastAsia"/>
              </w:rPr>
              <w:t>一度埋蔵した焼骨は返還できません。</w:t>
            </w:r>
          </w:p>
          <w:p w:rsidR="006129B5" w:rsidRDefault="006129B5" w:rsidP="003E0264">
            <w:pPr>
              <w:ind w:left="660" w:hangingChars="300" w:hanging="660"/>
            </w:pPr>
            <w:r>
              <w:rPr>
                <w:rFonts w:hint="eastAsia"/>
              </w:rPr>
              <w:t>（１）</w:t>
            </w:r>
            <w:r w:rsidR="00356694">
              <w:rPr>
                <w:rFonts w:hint="eastAsia"/>
              </w:rPr>
              <w:t>骨壷の大きさ</w:t>
            </w:r>
            <w:r w:rsidR="00421DED">
              <w:rPr>
                <w:rFonts w:hint="eastAsia"/>
              </w:rPr>
              <w:t>：４寸（高さ</w:t>
            </w:r>
            <w:r w:rsidR="00421DED">
              <w:rPr>
                <w:rFonts w:hint="eastAsia"/>
              </w:rPr>
              <w:t>138</w:t>
            </w:r>
            <w:r w:rsidR="001863A4">
              <w:rPr>
                <w:rFonts w:hint="eastAsia"/>
              </w:rPr>
              <w:t>㎜</w:t>
            </w:r>
            <w:r w:rsidR="00421DED">
              <w:rPr>
                <w:rFonts w:hint="eastAsia"/>
              </w:rPr>
              <w:t>×直径</w:t>
            </w:r>
            <w:r w:rsidR="00421DED">
              <w:rPr>
                <w:rFonts w:hint="eastAsia"/>
              </w:rPr>
              <w:t>125</w:t>
            </w:r>
            <w:r w:rsidR="001863A4">
              <w:rPr>
                <w:rFonts w:hint="eastAsia"/>
              </w:rPr>
              <w:t>㎜）以下。埋蔵時には、骨壷から出します。骨壷は、環境課</w:t>
            </w:r>
            <w:r w:rsidR="00421DED">
              <w:rPr>
                <w:rFonts w:hint="eastAsia"/>
              </w:rPr>
              <w:t>で処分します。</w:t>
            </w:r>
          </w:p>
          <w:p w:rsidR="006129B5" w:rsidRDefault="00421DED">
            <w:r>
              <w:rPr>
                <w:rFonts w:hint="eastAsia"/>
              </w:rPr>
              <w:t>（２）</w:t>
            </w:r>
            <w:r w:rsidR="006129B5">
              <w:rPr>
                <w:rFonts w:hint="eastAsia"/>
              </w:rPr>
              <w:t>埋蔵できる期間</w:t>
            </w:r>
            <w:r w:rsidR="009D7952">
              <w:rPr>
                <w:rFonts w:hint="eastAsia"/>
              </w:rPr>
              <w:t>：永年</w:t>
            </w:r>
          </w:p>
        </w:tc>
      </w:tr>
    </w:tbl>
    <w:p w:rsidR="005A2E24" w:rsidRDefault="00421DED">
      <w:r>
        <w:rPr>
          <w:rFonts w:hint="eastAsia"/>
        </w:rPr>
        <w:t xml:space="preserve">　　※管理料は、個別埋蔵施設、共同埋蔵施設ともに</w:t>
      </w:r>
      <w:r w:rsidR="00E238B5">
        <w:rPr>
          <w:rFonts w:hint="eastAsia"/>
        </w:rPr>
        <w:t>不要です。</w:t>
      </w:r>
    </w:p>
    <w:p w:rsidR="005A2E24" w:rsidRDefault="005A2E24"/>
    <w:p w:rsidR="005A2E24" w:rsidRPr="00356694" w:rsidRDefault="00800A9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5A2E24" w:rsidRPr="00356694">
        <w:rPr>
          <w:rFonts w:asciiTheme="majorEastAsia" w:eastAsiaTheme="majorEastAsia" w:hAnsiTheme="majorEastAsia" w:hint="eastAsia"/>
        </w:rPr>
        <w:t xml:space="preserve">　応募資格</w:t>
      </w:r>
    </w:p>
    <w:p w:rsidR="005A2E24" w:rsidRDefault="00421DED">
      <w:r>
        <w:rPr>
          <w:rFonts w:hint="eastAsia"/>
        </w:rPr>
        <w:t xml:space="preserve">　（１）</w:t>
      </w:r>
      <w:r w:rsidR="009D7952">
        <w:rPr>
          <w:rFonts w:hint="eastAsia"/>
        </w:rPr>
        <w:t>多治見市に住民登録のある方で、焼骨をお持ちの方</w:t>
      </w:r>
    </w:p>
    <w:p w:rsidR="008D4EB1" w:rsidRDefault="009D7952" w:rsidP="008D4EB1">
      <w:r>
        <w:rPr>
          <w:rFonts w:hint="eastAsia"/>
        </w:rPr>
        <w:t xml:space="preserve">　（２）</w:t>
      </w:r>
      <w:r w:rsidR="0094667B">
        <w:rPr>
          <w:rFonts w:hint="eastAsia"/>
        </w:rPr>
        <w:t>死亡時に多治見市に住民登録があった方</w:t>
      </w:r>
      <w:r w:rsidR="00421DED">
        <w:rPr>
          <w:rFonts w:hint="eastAsia"/>
        </w:rPr>
        <w:t>の焼骨をお持ちの方</w:t>
      </w:r>
    </w:p>
    <w:p w:rsidR="00800A90" w:rsidRDefault="008D4EB1" w:rsidP="008D4EB1">
      <w:pPr>
        <w:ind w:firstLineChars="100" w:firstLine="220"/>
      </w:pPr>
      <w:r>
        <w:rPr>
          <w:rFonts w:hint="eastAsia"/>
        </w:rPr>
        <w:t>（３）</w:t>
      </w:r>
      <w:r w:rsidR="00AB54B4">
        <w:rPr>
          <w:rFonts w:hint="eastAsia"/>
        </w:rPr>
        <w:t>多治見</w:t>
      </w:r>
      <w:r w:rsidR="0094667B">
        <w:rPr>
          <w:rFonts w:hint="eastAsia"/>
        </w:rPr>
        <w:t>市営霊園</w:t>
      </w:r>
      <w:r w:rsidR="00800A90">
        <w:rPr>
          <w:rFonts w:hint="eastAsia"/>
        </w:rPr>
        <w:t>（以下　市営霊園という）</w:t>
      </w:r>
      <w:r w:rsidR="0094667B">
        <w:rPr>
          <w:rFonts w:hint="eastAsia"/>
        </w:rPr>
        <w:t>のえい地（使用区画）を返還するために焼骨を</w:t>
      </w:r>
      <w:r w:rsidR="00800A90">
        <w:rPr>
          <w:rFonts w:hint="eastAsia"/>
        </w:rPr>
        <w:t xml:space="preserve">　　</w:t>
      </w:r>
    </w:p>
    <w:p w:rsidR="0094667B" w:rsidRDefault="0094667B" w:rsidP="00800A90">
      <w:pPr>
        <w:ind w:firstLineChars="300" w:firstLine="660"/>
      </w:pPr>
      <w:r>
        <w:rPr>
          <w:rFonts w:hint="eastAsia"/>
        </w:rPr>
        <w:t>改葬しようとする方</w:t>
      </w:r>
    </w:p>
    <w:p w:rsidR="003E0264" w:rsidRDefault="008D4EB1" w:rsidP="003E0264">
      <w:pPr>
        <w:ind w:leftChars="258" w:left="709" w:hangingChars="64" w:hanging="141"/>
      </w:pPr>
      <w:r>
        <w:rPr>
          <w:rFonts w:hint="eastAsia"/>
        </w:rPr>
        <w:t>※（１）（２）について</w:t>
      </w:r>
      <w:r w:rsidR="003E0264">
        <w:rPr>
          <w:rFonts w:hint="eastAsia"/>
        </w:rPr>
        <w:t>は、現在、焼骨をご自宅等で所持していることが応募資格となります。</w:t>
      </w:r>
    </w:p>
    <w:p w:rsidR="003E0264" w:rsidRDefault="004559FD" w:rsidP="003E0264">
      <w:pPr>
        <w:ind w:leftChars="264" w:left="801" w:hangingChars="100" w:hanging="220"/>
      </w:pPr>
      <w:r>
        <w:rPr>
          <w:rFonts w:hint="eastAsia"/>
        </w:rPr>
        <w:t>※</w:t>
      </w:r>
      <w:r w:rsidR="008D4EB1">
        <w:rPr>
          <w:rFonts w:hint="eastAsia"/>
        </w:rPr>
        <w:t>墓地</w:t>
      </w:r>
      <w:r w:rsidR="003E0264">
        <w:rPr>
          <w:rFonts w:hint="eastAsia"/>
        </w:rPr>
        <w:t>(</w:t>
      </w:r>
      <w:r w:rsidR="003E0264">
        <w:rPr>
          <w:rFonts w:hint="eastAsia"/>
        </w:rPr>
        <w:t>市営霊園を除く</w:t>
      </w:r>
      <w:r w:rsidR="003E0264">
        <w:rPr>
          <w:rFonts w:hint="eastAsia"/>
        </w:rPr>
        <w:t>)</w:t>
      </w:r>
      <w:r w:rsidR="008D4EB1">
        <w:rPr>
          <w:rFonts w:hint="eastAsia"/>
        </w:rPr>
        <w:t>や納骨堂に埋蔵されている焼骨は、この合葬式墓地に応募することができません</w:t>
      </w:r>
      <w:r w:rsidR="003E0264">
        <w:rPr>
          <w:rFonts w:hint="eastAsia"/>
        </w:rPr>
        <w:t>。</w:t>
      </w:r>
    </w:p>
    <w:p w:rsidR="00800A90" w:rsidRDefault="00800A90" w:rsidP="003E0264">
      <w:pPr>
        <w:ind w:leftChars="264" w:left="801" w:hangingChars="100" w:hanging="220"/>
      </w:pPr>
      <w:r>
        <w:rPr>
          <w:rFonts w:hint="eastAsia"/>
        </w:rPr>
        <w:t>※（３）については、共同埋蔵施設のみの受付となります。</w:t>
      </w:r>
    </w:p>
    <w:p w:rsidR="009D7952" w:rsidRDefault="009D7952"/>
    <w:p w:rsidR="005A2E24" w:rsidRPr="00356694" w:rsidRDefault="00DE4A5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5A2E24" w:rsidRPr="00356694">
        <w:rPr>
          <w:rFonts w:asciiTheme="majorEastAsia" w:eastAsiaTheme="majorEastAsia" w:hAnsiTheme="majorEastAsia" w:hint="eastAsia"/>
        </w:rPr>
        <w:t xml:space="preserve">　使用者義務</w:t>
      </w:r>
    </w:p>
    <w:p w:rsidR="005A2E24" w:rsidRDefault="00421DED">
      <w:r>
        <w:rPr>
          <w:rFonts w:hint="eastAsia"/>
        </w:rPr>
        <w:t xml:space="preserve">　（１）</w:t>
      </w:r>
      <w:r w:rsidR="005A2E24">
        <w:rPr>
          <w:rFonts w:hint="eastAsia"/>
        </w:rPr>
        <w:t>使用許可後１年以内に埋蔵する必要があります。</w:t>
      </w:r>
    </w:p>
    <w:p w:rsidR="009D7952" w:rsidRDefault="00421DED" w:rsidP="003E0264">
      <w:pPr>
        <w:ind w:left="849" w:hangingChars="386" w:hanging="849"/>
      </w:pPr>
      <w:r>
        <w:rPr>
          <w:rFonts w:hint="eastAsia"/>
        </w:rPr>
        <w:t xml:space="preserve">　（２）</w:t>
      </w:r>
      <w:r w:rsidR="009D7952">
        <w:rPr>
          <w:rFonts w:hint="eastAsia"/>
        </w:rPr>
        <w:t>使用許可後１年以内に埋蔵されない場合は、使用許可を取り消します。この場合</w:t>
      </w:r>
      <w:r>
        <w:rPr>
          <w:rFonts w:hint="eastAsia"/>
        </w:rPr>
        <w:t>でも、使</w:t>
      </w:r>
      <w:r w:rsidR="001863A4">
        <w:rPr>
          <w:rFonts w:hint="eastAsia"/>
        </w:rPr>
        <w:t xml:space="preserve">　</w:t>
      </w:r>
      <w:r w:rsidR="003E0264">
        <w:rPr>
          <w:rFonts w:hint="eastAsia"/>
        </w:rPr>
        <w:t xml:space="preserve">　</w:t>
      </w:r>
      <w:r>
        <w:rPr>
          <w:rFonts w:hint="eastAsia"/>
        </w:rPr>
        <w:t>用料は返還</w:t>
      </w:r>
      <w:r w:rsidR="009D7952">
        <w:rPr>
          <w:rFonts w:hint="eastAsia"/>
        </w:rPr>
        <w:t>しません。</w:t>
      </w:r>
    </w:p>
    <w:p w:rsidR="00BC0A1F" w:rsidRDefault="00BC0A1F"/>
    <w:p w:rsidR="009D7952" w:rsidRPr="00356694" w:rsidRDefault="00DE4A5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356694">
        <w:rPr>
          <w:rFonts w:asciiTheme="majorEastAsia" w:eastAsiaTheme="majorEastAsia" w:hAnsiTheme="majorEastAsia" w:hint="eastAsia"/>
        </w:rPr>
        <w:t xml:space="preserve">　申請</w:t>
      </w:r>
      <w:r w:rsidR="009D7952" w:rsidRPr="00356694">
        <w:rPr>
          <w:rFonts w:asciiTheme="majorEastAsia" w:eastAsiaTheme="majorEastAsia" w:hAnsiTheme="majorEastAsia" w:hint="eastAsia"/>
        </w:rPr>
        <w:t>方法</w:t>
      </w:r>
    </w:p>
    <w:p w:rsidR="009D7952" w:rsidRDefault="00AB54B4">
      <w:r>
        <w:rPr>
          <w:rFonts w:hint="eastAsia"/>
        </w:rPr>
        <w:t xml:space="preserve">　市役所本庁舎環境課窓口へ次の書類を提出</w:t>
      </w:r>
      <w:r w:rsidR="006A7D1B">
        <w:rPr>
          <w:rFonts w:hint="eastAsia"/>
        </w:rPr>
        <w:t>してください。（駅北庁舎および各地区事務所では</w:t>
      </w:r>
      <w:proofErr w:type="gramStart"/>
      <w:r w:rsidR="006A7D1B">
        <w:rPr>
          <w:rFonts w:hint="eastAsia"/>
        </w:rPr>
        <w:t>受付</w:t>
      </w:r>
      <w:proofErr w:type="gramEnd"/>
      <w:r w:rsidR="009D7952">
        <w:rPr>
          <w:rFonts w:hint="eastAsia"/>
        </w:rPr>
        <w:t>ません）</w:t>
      </w:r>
    </w:p>
    <w:p w:rsidR="00BC0A1F" w:rsidRDefault="00BC0A1F"/>
    <w:p w:rsidR="009D7952" w:rsidRDefault="009D7952">
      <w:r>
        <w:rPr>
          <w:rFonts w:hint="eastAsia"/>
        </w:rPr>
        <w:lastRenderedPageBreak/>
        <w:t>《提出書類》</w:t>
      </w:r>
    </w:p>
    <w:p w:rsidR="009D7952" w:rsidRDefault="003E0264">
      <w:r>
        <w:rPr>
          <w:rFonts w:hint="eastAsia"/>
        </w:rPr>
        <w:t>①</w:t>
      </w:r>
      <w:r w:rsidR="009D7952">
        <w:rPr>
          <w:rFonts w:hint="eastAsia"/>
        </w:rPr>
        <w:t>霊園使用許可申請書（合葬式墓地用）</w:t>
      </w:r>
    </w:p>
    <w:p w:rsidR="009D7952" w:rsidRDefault="009D7952">
      <w:r>
        <w:rPr>
          <w:rFonts w:hint="eastAsia"/>
        </w:rPr>
        <w:t>②</w:t>
      </w:r>
      <w:r w:rsidR="001952D5">
        <w:rPr>
          <w:rFonts w:hint="eastAsia"/>
        </w:rPr>
        <w:t>使用者の戸籍謄本</w:t>
      </w:r>
    </w:p>
    <w:p w:rsidR="001952D5" w:rsidRDefault="001952D5">
      <w:r>
        <w:rPr>
          <w:rFonts w:hint="eastAsia"/>
        </w:rPr>
        <w:t>③使用者の住民票の写し（本籍地が記載されたもの）</w:t>
      </w:r>
    </w:p>
    <w:p w:rsidR="003E0264" w:rsidRDefault="001952D5" w:rsidP="003E0264">
      <w:r>
        <w:rPr>
          <w:rFonts w:hint="eastAsia"/>
        </w:rPr>
        <w:t>④</w:t>
      </w:r>
      <w:r w:rsidR="009D7952">
        <w:rPr>
          <w:rFonts w:hint="eastAsia"/>
        </w:rPr>
        <w:t>埋蔵</w:t>
      </w:r>
      <w:r w:rsidR="00AB54B4">
        <w:rPr>
          <w:rFonts w:hint="eastAsia"/>
        </w:rPr>
        <w:t>予定</w:t>
      </w:r>
      <w:r w:rsidR="009D7952">
        <w:rPr>
          <w:rFonts w:hint="eastAsia"/>
        </w:rPr>
        <w:t>者の</w:t>
      </w:r>
      <w:r w:rsidR="00AA3E70">
        <w:rPr>
          <w:rFonts w:hint="eastAsia"/>
        </w:rPr>
        <w:t>埋</w:t>
      </w:r>
      <w:r w:rsidR="009D7952">
        <w:rPr>
          <w:rFonts w:hint="eastAsia"/>
        </w:rPr>
        <w:t>火葬許可証</w:t>
      </w:r>
    </w:p>
    <w:p w:rsidR="001952D5" w:rsidRDefault="00AB54B4" w:rsidP="003E0264">
      <w:pPr>
        <w:ind w:left="141" w:hangingChars="64" w:hanging="141"/>
      </w:pPr>
      <w:r>
        <w:rPr>
          <w:rFonts w:hint="eastAsia"/>
        </w:rPr>
        <w:t>※申請時には、</w:t>
      </w:r>
      <w:r w:rsidR="001952D5">
        <w:rPr>
          <w:rFonts w:hint="eastAsia"/>
        </w:rPr>
        <w:t>使用者の本人確認</w:t>
      </w:r>
      <w:r w:rsidR="003E0264">
        <w:rPr>
          <w:rFonts w:hint="eastAsia"/>
        </w:rPr>
        <w:t>ができる</w:t>
      </w:r>
      <w:r w:rsidR="001952D5">
        <w:rPr>
          <w:rFonts w:hint="eastAsia"/>
        </w:rPr>
        <w:t>書類（運転免許証・</w:t>
      </w:r>
      <w:r>
        <w:rPr>
          <w:rFonts w:hint="eastAsia"/>
        </w:rPr>
        <w:t>マイナンバーカード</w:t>
      </w:r>
      <w:r w:rsidR="001952D5">
        <w:rPr>
          <w:rFonts w:hint="eastAsia"/>
        </w:rPr>
        <w:t>等）</w:t>
      </w:r>
      <w:r w:rsidR="007766BA">
        <w:rPr>
          <w:rFonts w:hint="eastAsia"/>
        </w:rPr>
        <w:t>をご用意</w:t>
      </w:r>
      <w:r w:rsidR="003E0264">
        <w:rPr>
          <w:rFonts w:hint="eastAsia"/>
        </w:rPr>
        <w:t>く</w:t>
      </w:r>
      <w:r>
        <w:rPr>
          <w:rFonts w:hint="eastAsia"/>
        </w:rPr>
        <w:t>ださい。</w:t>
      </w:r>
    </w:p>
    <w:p w:rsidR="00AB54B4" w:rsidRDefault="003E0264" w:rsidP="00BC0A1F">
      <w:r>
        <w:rPr>
          <w:rFonts w:hint="eastAsia"/>
        </w:rPr>
        <w:t>※</w:t>
      </w:r>
      <w:r w:rsidR="00AB54B4">
        <w:rPr>
          <w:rFonts w:hint="eastAsia"/>
        </w:rPr>
        <w:t>市営霊園からの改葬を希望する場合は、</w:t>
      </w:r>
      <w:r w:rsidR="00BC0A1F">
        <w:rPr>
          <w:rFonts w:hint="eastAsia"/>
        </w:rPr>
        <w:t>別途</w:t>
      </w:r>
      <w:r w:rsidR="00800A90">
        <w:rPr>
          <w:rFonts w:hint="eastAsia"/>
        </w:rPr>
        <w:t>改葬</w:t>
      </w:r>
      <w:r w:rsidR="00BC0A1F">
        <w:rPr>
          <w:rFonts w:hint="eastAsia"/>
        </w:rPr>
        <w:t>許可</w:t>
      </w:r>
      <w:r w:rsidR="00800A90">
        <w:rPr>
          <w:rFonts w:hint="eastAsia"/>
        </w:rPr>
        <w:t>に係る</w:t>
      </w:r>
      <w:r w:rsidR="00AB54B4">
        <w:rPr>
          <w:rFonts w:hint="eastAsia"/>
        </w:rPr>
        <w:t>手続きが必要となります</w:t>
      </w:r>
      <w:r w:rsidR="00BC0A1F">
        <w:rPr>
          <w:rFonts w:hint="eastAsia"/>
        </w:rPr>
        <w:t>。</w:t>
      </w:r>
    </w:p>
    <w:p w:rsidR="001952D5" w:rsidRPr="00BC0A1F" w:rsidRDefault="001952D5"/>
    <w:p w:rsidR="001952D5" w:rsidRPr="00A931C3" w:rsidRDefault="00DE4A5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1952D5" w:rsidRPr="00A931C3">
        <w:rPr>
          <w:rFonts w:asciiTheme="majorEastAsia" w:eastAsiaTheme="majorEastAsia" w:hAnsiTheme="majorEastAsia" w:hint="eastAsia"/>
        </w:rPr>
        <w:t xml:space="preserve">　使用許可</w:t>
      </w:r>
    </w:p>
    <w:p w:rsidR="001952D5" w:rsidRDefault="004B54FB">
      <w:r>
        <w:rPr>
          <w:rFonts w:hint="eastAsia"/>
        </w:rPr>
        <w:t xml:space="preserve">　提出された</w:t>
      </w:r>
      <w:r w:rsidR="00AB54B4">
        <w:rPr>
          <w:rFonts w:hint="eastAsia"/>
        </w:rPr>
        <w:t>書類を確認後、</w:t>
      </w:r>
      <w:r w:rsidR="001952D5">
        <w:rPr>
          <w:rFonts w:hint="eastAsia"/>
        </w:rPr>
        <w:t>霊園使用許可証</w:t>
      </w:r>
      <w:r w:rsidR="003959A5">
        <w:rPr>
          <w:rFonts w:hint="eastAsia"/>
        </w:rPr>
        <w:t>（合葬式墓地）</w:t>
      </w:r>
      <w:r w:rsidR="003E0264">
        <w:rPr>
          <w:rFonts w:hint="eastAsia"/>
        </w:rPr>
        <w:t>およ</w:t>
      </w:r>
      <w:r w:rsidR="00756E59">
        <w:rPr>
          <w:rFonts w:hint="eastAsia"/>
        </w:rPr>
        <w:t>び</w:t>
      </w:r>
      <w:r w:rsidR="00AB54B4">
        <w:rPr>
          <w:rFonts w:hint="eastAsia"/>
        </w:rPr>
        <w:t>納付書</w:t>
      </w:r>
      <w:r w:rsidR="001952D5">
        <w:rPr>
          <w:rFonts w:hint="eastAsia"/>
        </w:rPr>
        <w:t>を郵送します。</w:t>
      </w:r>
    </w:p>
    <w:p w:rsidR="001952D5" w:rsidRDefault="001952D5"/>
    <w:p w:rsidR="001952D5" w:rsidRPr="00A931C3" w:rsidRDefault="00DE4A5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6A7D1B">
        <w:rPr>
          <w:rFonts w:asciiTheme="majorEastAsia" w:eastAsiaTheme="majorEastAsia" w:hAnsiTheme="majorEastAsia" w:hint="eastAsia"/>
        </w:rPr>
        <w:t xml:space="preserve">　使用料の</w:t>
      </w:r>
      <w:r w:rsidR="001952D5" w:rsidRPr="00A931C3">
        <w:rPr>
          <w:rFonts w:asciiTheme="majorEastAsia" w:eastAsiaTheme="majorEastAsia" w:hAnsiTheme="majorEastAsia" w:hint="eastAsia"/>
        </w:rPr>
        <w:t>支払い</w:t>
      </w:r>
    </w:p>
    <w:p w:rsidR="001952D5" w:rsidRDefault="001952D5">
      <w:r>
        <w:rPr>
          <w:rFonts w:hint="eastAsia"/>
        </w:rPr>
        <w:t xml:space="preserve">　</w:t>
      </w:r>
      <w:r w:rsidR="00AB54B4">
        <w:rPr>
          <w:rFonts w:hint="eastAsia"/>
        </w:rPr>
        <w:t>霊園</w:t>
      </w:r>
      <w:r>
        <w:rPr>
          <w:rFonts w:hint="eastAsia"/>
        </w:rPr>
        <w:t>使用許可証</w:t>
      </w:r>
      <w:r w:rsidR="003E0264">
        <w:rPr>
          <w:rFonts w:hint="eastAsia"/>
        </w:rPr>
        <w:t>(</w:t>
      </w:r>
      <w:r w:rsidR="003E0264">
        <w:rPr>
          <w:rFonts w:hint="eastAsia"/>
        </w:rPr>
        <w:t>合葬式墓地</w:t>
      </w:r>
      <w:r w:rsidR="003E0264">
        <w:rPr>
          <w:rFonts w:hint="eastAsia"/>
        </w:rPr>
        <w:t>)</w:t>
      </w:r>
      <w:r w:rsidR="00AB54B4">
        <w:rPr>
          <w:rFonts w:hint="eastAsia"/>
        </w:rPr>
        <w:t>の</w:t>
      </w:r>
      <w:r>
        <w:rPr>
          <w:rFonts w:hint="eastAsia"/>
        </w:rPr>
        <w:t>郵送時に</w:t>
      </w:r>
      <w:r w:rsidR="00756E59">
        <w:rPr>
          <w:rFonts w:hint="eastAsia"/>
        </w:rPr>
        <w:t>同封する納付書</w:t>
      </w:r>
      <w:r>
        <w:rPr>
          <w:rFonts w:hint="eastAsia"/>
        </w:rPr>
        <w:t>で</w:t>
      </w:r>
      <w:r w:rsidR="00AB54B4">
        <w:rPr>
          <w:rFonts w:hint="eastAsia"/>
        </w:rPr>
        <w:t>、多治見市内に本・支店のある金融機関（ゆうちょ銀行を除く）で</w:t>
      </w:r>
      <w:r>
        <w:rPr>
          <w:rFonts w:hint="eastAsia"/>
        </w:rPr>
        <w:t>指定された</w:t>
      </w:r>
      <w:r w:rsidR="00AB54B4">
        <w:rPr>
          <w:rFonts w:hint="eastAsia"/>
        </w:rPr>
        <w:t>期日までに</w:t>
      </w:r>
      <w:r>
        <w:rPr>
          <w:rFonts w:hint="eastAsia"/>
        </w:rPr>
        <w:t>納付してください。</w:t>
      </w:r>
    </w:p>
    <w:p w:rsidR="001952D5" w:rsidRPr="00AB54B4" w:rsidRDefault="001952D5"/>
    <w:p w:rsidR="00E563F6" w:rsidRPr="00A931C3" w:rsidRDefault="00DE4A5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AB54B4" w:rsidRPr="00A931C3">
        <w:rPr>
          <w:rFonts w:asciiTheme="majorEastAsia" w:eastAsiaTheme="majorEastAsia" w:hAnsiTheme="majorEastAsia" w:hint="eastAsia"/>
        </w:rPr>
        <w:t xml:space="preserve">　骨壷の受け取り</w:t>
      </w:r>
      <w:r w:rsidR="00756E59">
        <w:rPr>
          <w:rFonts w:asciiTheme="majorEastAsia" w:eastAsiaTheme="majorEastAsia" w:hAnsiTheme="majorEastAsia" w:hint="eastAsia"/>
        </w:rPr>
        <w:t>（個別埋蔵施設使用者の</w:t>
      </w:r>
      <w:r w:rsidR="007766BA">
        <w:rPr>
          <w:rFonts w:asciiTheme="majorEastAsia" w:eastAsiaTheme="majorEastAsia" w:hAnsiTheme="majorEastAsia" w:hint="eastAsia"/>
        </w:rPr>
        <w:t>場合</w:t>
      </w:r>
      <w:r w:rsidR="00E563F6" w:rsidRPr="00A931C3">
        <w:rPr>
          <w:rFonts w:asciiTheme="majorEastAsia" w:eastAsiaTheme="majorEastAsia" w:hAnsiTheme="majorEastAsia" w:hint="eastAsia"/>
        </w:rPr>
        <w:t>）</w:t>
      </w:r>
    </w:p>
    <w:p w:rsidR="00E563F6" w:rsidRPr="007766BA" w:rsidRDefault="00E563F6" w:rsidP="003E0264">
      <w:pPr>
        <w:rPr>
          <w:spacing w:val="-6"/>
        </w:rPr>
      </w:pPr>
      <w:r>
        <w:rPr>
          <w:rFonts w:hint="eastAsia"/>
        </w:rPr>
        <w:t xml:space="preserve">　焼骨を個別埋蔵施設に埋蔵するには、専用の骨壷に焼骨を納めていただく必要があります。</w:t>
      </w:r>
      <w:r w:rsidR="004559FD" w:rsidRPr="007766BA">
        <w:rPr>
          <w:rFonts w:hint="eastAsia"/>
          <w:spacing w:val="-6"/>
        </w:rPr>
        <w:t>使用料を納付</w:t>
      </w:r>
      <w:r w:rsidRPr="007766BA">
        <w:rPr>
          <w:rFonts w:hint="eastAsia"/>
          <w:spacing w:val="-6"/>
        </w:rPr>
        <w:t>後に、</w:t>
      </w:r>
      <w:r w:rsidR="00AB54B4" w:rsidRPr="007766BA">
        <w:rPr>
          <w:rFonts w:hint="eastAsia"/>
          <w:spacing w:val="-6"/>
        </w:rPr>
        <w:t>「納付書・領収書」</w:t>
      </w:r>
      <w:r w:rsidR="007766BA" w:rsidRPr="007766BA">
        <w:rPr>
          <w:rFonts w:hint="eastAsia"/>
          <w:spacing w:val="-6"/>
        </w:rPr>
        <w:t>をお持ち</w:t>
      </w:r>
      <w:r w:rsidR="007278C4" w:rsidRPr="007766BA">
        <w:rPr>
          <w:rFonts w:hint="eastAsia"/>
          <w:spacing w:val="-6"/>
        </w:rPr>
        <w:t>いただき</w:t>
      </w:r>
      <w:r w:rsidRPr="007766BA">
        <w:rPr>
          <w:rFonts w:hint="eastAsia"/>
          <w:spacing w:val="-6"/>
        </w:rPr>
        <w:t>環境課で専用の骨壷を受け取ってください。</w:t>
      </w:r>
    </w:p>
    <w:p w:rsidR="00E563F6" w:rsidRPr="00E563F6" w:rsidRDefault="00E563F6"/>
    <w:p w:rsidR="001952D5" w:rsidRPr="00A931C3" w:rsidRDefault="00DE4A5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８</w:t>
      </w:r>
      <w:r w:rsidR="001952D5" w:rsidRPr="00A931C3">
        <w:rPr>
          <w:rFonts w:asciiTheme="majorEastAsia" w:eastAsiaTheme="majorEastAsia" w:hAnsiTheme="majorEastAsia" w:hint="eastAsia"/>
        </w:rPr>
        <w:t xml:space="preserve">　記名板の掲示（個別埋蔵施設使用者</w:t>
      </w:r>
      <w:r w:rsidR="007766BA">
        <w:rPr>
          <w:rFonts w:asciiTheme="majorEastAsia" w:eastAsiaTheme="majorEastAsia" w:hAnsiTheme="majorEastAsia" w:hint="eastAsia"/>
        </w:rPr>
        <w:t>で希望者</w:t>
      </w:r>
      <w:r w:rsidR="001952D5" w:rsidRPr="00A931C3">
        <w:rPr>
          <w:rFonts w:asciiTheme="majorEastAsia" w:eastAsiaTheme="majorEastAsia" w:hAnsiTheme="majorEastAsia" w:hint="eastAsia"/>
        </w:rPr>
        <w:t>のみ）</w:t>
      </w:r>
    </w:p>
    <w:p w:rsidR="001952D5" w:rsidRDefault="00CF52E9" w:rsidP="007766BA">
      <w:pPr>
        <w:ind w:leftChars="-6" w:left="566" w:hangingChars="263" w:hanging="579"/>
      </w:pPr>
      <w:r>
        <w:rPr>
          <w:rFonts w:hint="eastAsia"/>
        </w:rPr>
        <w:t>（１）</w:t>
      </w:r>
      <w:r w:rsidR="004B54FB">
        <w:rPr>
          <w:rFonts w:hint="eastAsia"/>
        </w:rPr>
        <w:t>個別埋蔵施設の使用者が希望する場合</w:t>
      </w:r>
      <w:r w:rsidR="007766BA">
        <w:rPr>
          <w:rFonts w:hint="eastAsia"/>
        </w:rPr>
        <w:t>は、</w:t>
      </w:r>
      <w:r>
        <w:rPr>
          <w:rFonts w:hint="eastAsia"/>
        </w:rPr>
        <w:t>記名板を掲示場に掲示することができます。</w:t>
      </w:r>
    </w:p>
    <w:p w:rsidR="007766BA" w:rsidRDefault="004B54FB" w:rsidP="007766BA">
      <w:pPr>
        <w:ind w:leftChars="-6" w:left="566" w:hangingChars="263" w:hanging="579"/>
      </w:pPr>
      <w:r>
        <w:rPr>
          <w:rFonts w:hint="eastAsia"/>
        </w:rPr>
        <w:t>（２）記名板には、</w:t>
      </w:r>
      <w:r w:rsidR="00CF52E9">
        <w:rPr>
          <w:rFonts w:hint="eastAsia"/>
        </w:rPr>
        <w:t>埋蔵者の氏名等を刻字します。この記名板作製に要する費用は、別途実費を徴収します</w:t>
      </w:r>
      <w:r w:rsidR="007278C4">
        <w:rPr>
          <w:rFonts w:hint="eastAsia"/>
        </w:rPr>
        <w:t>（１万円）</w:t>
      </w:r>
      <w:r w:rsidR="00CF52E9">
        <w:rPr>
          <w:rFonts w:hint="eastAsia"/>
        </w:rPr>
        <w:t>。</w:t>
      </w:r>
    </w:p>
    <w:p w:rsidR="004559FD" w:rsidRDefault="00CF52E9" w:rsidP="007766BA">
      <w:pPr>
        <w:ind w:left="565" w:hangingChars="257" w:hanging="565"/>
      </w:pPr>
      <w:r>
        <w:rPr>
          <w:rFonts w:hint="eastAsia"/>
        </w:rPr>
        <w:t>（３）</w:t>
      </w:r>
      <w:r w:rsidR="004559FD">
        <w:rPr>
          <w:rFonts w:hint="eastAsia"/>
        </w:rPr>
        <w:t>記名板に表記する事項は、「氏名、戒名</w:t>
      </w:r>
      <w:r w:rsidR="007278C4">
        <w:rPr>
          <w:rFonts w:hint="eastAsia"/>
        </w:rPr>
        <w:t>・</w:t>
      </w:r>
      <w:r w:rsidR="006A7D1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7D1B" w:rsidRPr="006A7D1B">
              <w:rPr>
                <w:rFonts w:ascii="ＭＳ 明朝" w:eastAsia="ＭＳ 明朝" w:hAnsi="ＭＳ 明朝" w:hint="eastAsia"/>
                <w:sz w:val="11"/>
              </w:rPr>
              <w:t>おくりな</w:t>
            </w:r>
          </w:rt>
          <w:rubyBase>
            <w:r w:rsidR="006A7D1B">
              <w:rPr>
                <w:rFonts w:hint="eastAsia"/>
              </w:rPr>
              <w:t>諡</w:t>
            </w:r>
          </w:rubyBase>
        </w:ruby>
      </w:r>
      <w:r w:rsidR="004559FD">
        <w:rPr>
          <w:rFonts w:hint="eastAsia"/>
        </w:rPr>
        <w:t>等、住所</w:t>
      </w:r>
      <w:r w:rsidR="004A5F86">
        <w:rPr>
          <w:rFonts w:hint="eastAsia"/>
        </w:rPr>
        <w:t>（町まで）</w:t>
      </w:r>
      <w:r w:rsidR="004B54FB">
        <w:rPr>
          <w:rFonts w:hint="eastAsia"/>
        </w:rPr>
        <w:t>、享年、死亡年月日」の中から</w:t>
      </w:r>
      <w:r w:rsidR="004B54FB" w:rsidRPr="00BC0A1F">
        <w:rPr>
          <w:rFonts w:hint="eastAsia"/>
          <w:u w:val="wave"/>
        </w:rPr>
        <w:t>３項目までを</w:t>
      </w:r>
      <w:r w:rsidR="004B54FB">
        <w:rPr>
          <w:rFonts w:hint="eastAsia"/>
        </w:rPr>
        <w:t>選択</w:t>
      </w:r>
      <w:r w:rsidR="004559FD">
        <w:rPr>
          <w:rFonts w:hint="eastAsia"/>
        </w:rPr>
        <w:t>することができます。</w:t>
      </w:r>
    </w:p>
    <w:p w:rsidR="00CF52E9" w:rsidRDefault="004559FD">
      <w:r>
        <w:rPr>
          <w:rFonts w:hint="eastAsia"/>
        </w:rPr>
        <w:t>（４）</w:t>
      </w:r>
      <w:r w:rsidR="003E0264">
        <w:rPr>
          <w:rFonts w:hint="eastAsia"/>
        </w:rPr>
        <w:t>記名板は、個別埋蔵施設の使用許可日から２０年</w:t>
      </w:r>
      <w:r w:rsidR="00F210FA">
        <w:rPr>
          <w:rFonts w:hint="eastAsia"/>
        </w:rPr>
        <w:t>間</w:t>
      </w:r>
      <w:r w:rsidR="00CF52E9">
        <w:rPr>
          <w:rFonts w:hint="eastAsia"/>
        </w:rPr>
        <w:t>、合葬式墓地の掲示場に掲示します。</w:t>
      </w:r>
    </w:p>
    <w:p w:rsidR="00CF52E9" w:rsidRDefault="004559FD" w:rsidP="004B54FB">
      <w:pPr>
        <w:ind w:left="425" w:hangingChars="193" w:hanging="425"/>
      </w:pPr>
      <w:r>
        <w:rPr>
          <w:rFonts w:hint="eastAsia"/>
        </w:rPr>
        <w:t>（５</w:t>
      </w:r>
      <w:r w:rsidR="00CF52E9">
        <w:rPr>
          <w:rFonts w:hint="eastAsia"/>
        </w:rPr>
        <w:t>）２０年</w:t>
      </w:r>
      <w:r w:rsidR="004A5F86">
        <w:rPr>
          <w:rFonts w:hint="eastAsia"/>
        </w:rPr>
        <w:t>（延長希望の場合、最長６０年）</w:t>
      </w:r>
      <w:r w:rsidR="00CF52E9">
        <w:rPr>
          <w:rFonts w:hint="eastAsia"/>
        </w:rPr>
        <w:t>を経過後、焼骨を環境課で共同埋蔵施設に移すと同</w:t>
      </w:r>
      <w:r w:rsidR="004B54FB">
        <w:rPr>
          <w:rFonts w:hint="eastAsia"/>
        </w:rPr>
        <w:t xml:space="preserve">　</w:t>
      </w:r>
      <w:r w:rsidR="00CF52E9">
        <w:rPr>
          <w:rFonts w:hint="eastAsia"/>
        </w:rPr>
        <w:t>時に記名板を取り外し</w:t>
      </w:r>
      <w:r w:rsidR="00E238B5">
        <w:rPr>
          <w:rFonts w:hint="eastAsia"/>
        </w:rPr>
        <w:t>て処分し</w:t>
      </w:r>
      <w:r w:rsidR="00CF52E9">
        <w:rPr>
          <w:rFonts w:hint="eastAsia"/>
        </w:rPr>
        <w:t>ます。</w:t>
      </w:r>
    </w:p>
    <w:p w:rsidR="00CF52E9" w:rsidRDefault="004559FD">
      <w:r>
        <w:rPr>
          <w:rFonts w:hint="eastAsia"/>
        </w:rPr>
        <w:t>（６</w:t>
      </w:r>
      <w:r w:rsidR="00CF52E9">
        <w:rPr>
          <w:rFonts w:hint="eastAsia"/>
        </w:rPr>
        <w:t>）掲示板を掲示する位置は、申込の順番で掲示するため選べません。</w:t>
      </w:r>
    </w:p>
    <w:p w:rsidR="004559FD" w:rsidRDefault="004559FD" w:rsidP="00E238B5">
      <w:pPr>
        <w:ind w:left="425" w:hangingChars="193" w:hanging="425"/>
      </w:pPr>
      <w:r>
        <w:rPr>
          <w:rFonts w:hint="eastAsia"/>
        </w:rPr>
        <w:t>（７）記</w:t>
      </w:r>
      <w:r w:rsidR="007766BA">
        <w:rPr>
          <w:rFonts w:hint="eastAsia"/>
        </w:rPr>
        <w:t>名板は申込状況によりまとめて作成を発注します</w:t>
      </w:r>
      <w:r w:rsidR="00E238B5">
        <w:rPr>
          <w:rFonts w:hint="eastAsia"/>
        </w:rPr>
        <w:t>。</w:t>
      </w:r>
      <w:r w:rsidR="004B54FB">
        <w:rPr>
          <w:rFonts w:hint="eastAsia"/>
        </w:rPr>
        <w:t>埋蔵後に記名板</w:t>
      </w:r>
      <w:r w:rsidR="00C828F1">
        <w:rPr>
          <w:rFonts w:hint="eastAsia"/>
        </w:rPr>
        <w:t>の</w:t>
      </w:r>
      <w:r w:rsidR="004B54FB">
        <w:rPr>
          <w:rFonts w:hint="eastAsia"/>
        </w:rPr>
        <w:t>掲示</w:t>
      </w:r>
      <w:r w:rsidR="00BF0701">
        <w:rPr>
          <w:rFonts w:hint="eastAsia"/>
        </w:rPr>
        <w:t>（年度末を設置予定）</w:t>
      </w:r>
      <w:r w:rsidR="004B54FB">
        <w:rPr>
          <w:rFonts w:hint="eastAsia"/>
        </w:rPr>
        <w:t>となります</w:t>
      </w:r>
      <w:r w:rsidR="00E238B5">
        <w:rPr>
          <w:rFonts w:hint="eastAsia"/>
        </w:rPr>
        <w:t>のでご了承ください</w:t>
      </w:r>
      <w:r w:rsidR="004B54FB">
        <w:rPr>
          <w:rFonts w:hint="eastAsia"/>
        </w:rPr>
        <w:t>。</w:t>
      </w:r>
    </w:p>
    <w:p w:rsidR="00726893" w:rsidRDefault="00726893"/>
    <w:p w:rsidR="00CF52E9" w:rsidRPr="00A931C3" w:rsidRDefault="00DE4A5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９</w:t>
      </w:r>
      <w:r w:rsidR="004A5F86" w:rsidRPr="00A931C3">
        <w:rPr>
          <w:rFonts w:asciiTheme="majorEastAsia" w:eastAsiaTheme="majorEastAsia" w:hAnsiTheme="majorEastAsia" w:hint="eastAsia"/>
        </w:rPr>
        <w:t xml:space="preserve">　</w:t>
      </w:r>
      <w:r w:rsidR="00DC677C" w:rsidRPr="00A931C3">
        <w:rPr>
          <w:rFonts w:asciiTheme="majorEastAsia" w:eastAsiaTheme="majorEastAsia" w:hAnsiTheme="majorEastAsia" w:hint="eastAsia"/>
        </w:rPr>
        <w:t>焼骨の引き渡し</w:t>
      </w:r>
      <w:r w:rsidR="00C828F1">
        <w:rPr>
          <w:rFonts w:asciiTheme="majorEastAsia" w:eastAsiaTheme="majorEastAsia" w:hAnsiTheme="majorEastAsia" w:hint="eastAsia"/>
        </w:rPr>
        <w:t>（個別埋蔵施設使用者の場合）</w:t>
      </w:r>
    </w:p>
    <w:p w:rsidR="00DC677C" w:rsidRDefault="00DC677C" w:rsidP="004B54FB">
      <w:pPr>
        <w:ind w:left="284" w:hangingChars="129" w:hanging="284"/>
      </w:pPr>
      <w:r>
        <w:rPr>
          <w:rFonts w:hint="eastAsia"/>
        </w:rPr>
        <w:t>（１）日時</w:t>
      </w:r>
    </w:p>
    <w:p w:rsidR="00D60F4C" w:rsidRPr="00AA6259" w:rsidRDefault="007766BA" w:rsidP="00F210FA">
      <w:pPr>
        <w:ind w:leftChars="193" w:left="425" w:firstLineChars="106" w:firstLine="233"/>
      </w:pPr>
      <w:r w:rsidRPr="00AA6259">
        <w:rPr>
          <w:rFonts w:hint="eastAsia"/>
        </w:rPr>
        <w:t>引き渡しを</w:t>
      </w:r>
      <w:r w:rsidR="00D60F4C" w:rsidRPr="00AA6259">
        <w:rPr>
          <w:rFonts w:hint="eastAsia"/>
        </w:rPr>
        <w:t>するときは予約が必要です。</w:t>
      </w:r>
      <w:r w:rsidRPr="00AA6259">
        <w:rPr>
          <w:rFonts w:hint="eastAsia"/>
        </w:rPr>
        <w:t>骨壷の受け取り後に引き渡し日を</w:t>
      </w:r>
      <w:r w:rsidR="00F210FA" w:rsidRPr="00AA6259">
        <w:rPr>
          <w:rFonts w:hint="eastAsia"/>
        </w:rPr>
        <w:t>環境課で</w:t>
      </w:r>
      <w:r w:rsidRPr="00AA6259">
        <w:rPr>
          <w:rFonts w:hint="eastAsia"/>
        </w:rPr>
        <w:t>予約して</w:t>
      </w:r>
      <w:r w:rsidR="00F210FA" w:rsidRPr="00AA6259">
        <w:rPr>
          <w:rFonts w:hint="eastAsia"/>
        </w:rPr>
        <w:t xml:space="preserve">　</w:t>
      </w:r>
      <w:r w:rsidRPr="00AA6259">
        <w:rPr>
          <w:rFonts w:hint="eastAsia"/>
        </w:rPr>
        <w:t>ください。</w:t>
      </w:r>
    </w:p>
    <w:p w:rsidR="00BC0A1F" w:rsidRDefault="00BC0A1F"/>
    <w:p w:rsidR="00BC0A1F" w:rsidRDefault="00BC0A1F"/>
    <w:p w:rsidR="00D60F4C" w:rsidRDefault="007766BA">
      <w:r>
        <w:rPr>
          <w:rFonts w:hint="eastAsia"/>
        </w:rPr>
        <w:lastRenderedPageBreak/>
        <w:t>（２）引き渡し</w:t>
      </w:r>
      <w:r w:rsidR="00D60F4C">
        <w:rPr>
          <w:rFonts w:hint="eastAsia"/>
        </w:rPr>
        <w:t>当日にお持ちいただくもの</w:t>
      </w:r>
    </w:p>
    <w:p w:rsidR="00D60F4C" w:rsidRDefault="00D60F4C" w:rsidP="00F210FA">
      <w:pPr>
        <w:ind w:leftChars="193" w:left="425" w:firstLineChars="106" w:firstLine="233"/>
      </w:pPr>
      <w:r>
        <w:rPr>
          <w:rFonts w:hint="eastAsia"/>
        </w:rPr>
        <w:t>予約された日時に</w:t>
      </w:r>
      <w:r w:rsidR="005925E3">
        <w:rPr>
          <w:rFonts w:hint="eastAsia"/>
        </w:rPr>
        <w:t>、次のものを用意して</w:t>
      </w:r>
      <w:r w:rsidR="00FE63C6">
        <w:rPr>
          <w:rFonts w:hint="eastAsia"/>
        </w:rPr>
        <w:t>指定する</w:t>
      </w:r>
      <w:r>
        <w:rPr>
          <w:rFonts w:hint="eastAsia"/>
        </w:rPr>
        <w:t>場</w:t>
      </w:r>
      <w:r w:rsidR="00F210FA">
        <w:rPr>
          <w:rFonts w:hint="eastAsia"/>
        </w:rPr>
        <w:t>所（多治見市役所本庁舎）</w:t>
      </w:r>
      <w:r>
        <w:rPr>
          <w:rFonts w:hint="eastAsia"/>
        </w:rPr>
        <w:t>にお越しく</w:t>
      </w:r>
      <w:r w:rsidR="00F210FA">
        <w:rPr>
          <w:rFonts w:hint="eastAsia"/>
        </w:rPr>
        <w:t xml:space="preserve">　　</w:t>
      </w:r>
      <w:r>
        <w:rPr>
          <w:rFonts w:hint="eastAsia"/>
        </w:rPr>
        <w:t>ださい。</w:t>
      </w:r>
    </w:p>
    <w:p w:rsidR="00D60F4C" w:rsidRDefault="00DE5C09" w:rsidP="004B4D3E">
      <w:pPr>
        <w:ind w:firstLineChars="300" w:firstLine="660"/>
      </w:pPr>
      <w:r>
        <w:rPr>
          <w:rFonts w:hint="eastAsia"/>
        </w:rPr>
        <w:t>①</w:t>
      </w:r>
      <w:r w:rsidR="00D60F4C">
        <w:rPr>
          <w:rFonts w:hint="eastAsia"/>
        </w:rPr>
        <w:t>霊園使用許可証（合葬式墓地）</w:t>
      </w:r>
    </w:p>
    <w:p w:rsidR="004B4D3E" w:rsidRDefault="00D60F4C" w:rsidP="00E238B5">
      <w:pPr>
        <w:ind w:leftChars="-515" w:left="2268" w:hangingChars="1546" w:hanging="3401"/>
      </w:pPr>
      <w:r>
        <w:rPr>
          <w:rFonts w:hint="eastAsia"/>
        </w:rPr>
        <w:t xml:space="preserve">　　　　</w:t>
      </w:r>
      <w:r w:rsidR="00DE5C09">
        <w:rPr>
          <w:rFonts w:hint="eastAsia"/>
        </w:rPr>
        <w:t xml:space="preserve">　</w:t>
      </w:r>
      <w:r w:rsidR="004B4D3E">
        <w:rPr>
          <w:rFonts w:hint="eastAsia"/>
        </w:rPr>
        <w:t xml:space="preserve">　　　</w:t>
      </w:r>
      <w:r w:rsidR="007766BA">
        <w:rPr>
          <w:rFonts w:hint="eastAsia"/>
        </w:rPr>
        <w:t>②埋蔵する焼骨</w:t>
      </w:r>
    </w:p>
    <w:p w:rsidR="004B4D3E" w:rsidRPr="00AA6259" w:rsidRDefault="00DE5C09" w:rsidP="004B4D3E">
      <w:pPr>
        <w:ind w:leftChars="322" w:left="708" w:firstLineChars="62" w:firstLine="131"/>
        <w:rPr>
          <w:spacing w:val="-4"/>
        </w:rPr>
      </w:pPr>
      <w:r w:rsidRPr="00AA6259">
        <w:rPr>
          <w:rFonts w:hint="eastAsia"/>
          <w:spacing w:val="-4"/>
        </w:rPr>
        <w:t>あらかじめ、専用の</w:t>
      </w:r>
      <w:r w:rsidR="004B4D3E" w:rsidRPr="00AA6259">
        <w:rPr>
          <w:rFonts w:hint="eastAsia"/>
          <w:spacing w:val="-4"/>
        </w:rPr>
        <w:t>骨壷</w:t>
      </w:r>
      <w:r w:rsidRPr="00AA6259">
        <w:rPr>
          <w:rFonts w:hint="eastAsia"/>
          <w:spacing w:val="-4"/>
        </w:rPr>
        <w:t>（</w:t>
      </w:r>
      <w:r w:rsidR="00D60F4C" w:rsidRPr="00AA6259">
        <w:rPr>
          <w:rFonts w:hint="eastAsia"/>
          <w:spacing w:val="-4"/>
        </w:rPr>
        <w:t>「</w:t>
      </w:r>
      <w:r w:rsidR="00DE4A51">
        <w:rPr>
          <w:rFonts w:hint="eastAsia"/>
          <w:spacing w:val="-4"/>
        </w:rPr>
        <w:t>１</w:t>
      </w:r>
      <w:bookmarkStart w:id="0" w:name="_GoBack"/>
      <w:bookmarkEnd w:id="0"/>
      <w:r w:rsidRPr="00AA6259">
        <w:rPr>
          <w:rFonts w:hint="eastAsia"/>
          <w:spacing w:val="-4"/>
        </w:rPr>
        <w:t xml:space="preserve">　</w:t>
      </w:r>
      <w:r w:rsidR="00D60F4C" w:rsidRPr="00AA6259">
        <w:rPr>
          <w:rFonts w:hint="eastAsia"/>
          <w:spacing w:val="-4"/>
        </w:rPr>
        <w:t>募集種別</w:t>
      </w:r>
      <w:r w:rsidRPr="00AA6259">
        <w:rPr>
          <w:rFonts w:hint="eastAsia"/>
          <w:spacing w:val="-4"/>
        </w:rPr>
        <w:t>・使用料</w:t>
      </w:r>
      <w:r w:rsidR="00D60F4C" w:rsidRPr="00AA6259">
        <w:rPr>
          <w:rFonts w:hint="eastAsia"/>
          <w:spacing w:val="-4"/>
        </w:rPr>
        <w:t>」に記載</w:t>
      </w:r>
      <w:r w:rsidRPr="00AA6259">
        <w:rPr>
          <w:rFonts w:hint="eastAsia"/>
          <w:spacing w:val="-4"/>
        </w:rPr>
        <w:t>）</w:t>
      </w:r>
      <w:r w:rsidR="00D60F4C" w:rsidRPr="00AA6259">
        <w:rPr>
          <w:rFonts w:hint="eastAsia"/>
          <w:spacing w:val="-4"/>
        </w:rPr>
        <w:t>に焼骨を</w:t>
      </w:r>
      <w:r w:rsidR="00E563F6" w:rsidRPr="00AA6259">
        <w:rPr>
          <w:rFonts w:hint="eastAsia"/>
          <w:spacing w:val="-4"/>
        </w:rPr>
        <w:t>納めてお持ちください。</w:t>
      </w:r>
    </w:p>
    <w:p w:rsidR="004B4D3E" w:rsidRDefault="004B4D3E" w:rsidP="00E238B5">
      <w:pPr>
        <w:pStyle w:val="a4"/>
        <w:ind w:leftChars="321" w:left="849" w:hangingChars="65" w:hanging="143"/>
      </w:pPr>
      <w:r>
        <w:rPr>
          <w:rFonts w:hint="eastAsia"/>
        </w:rPr>
        <w:t>※元の骨壷と専用の骨壷に入らなかった焼骨は、環境課で処分しますので、一緒にお持ちく</w:t>
      </w:r>
      <w:r w:rsidR="00E238B5">
        <w:rPr>
          <w:rFonts w:hint="eastAsia"/>
        </w:rPr>
        <w:t xml:space="preserve">　</w:t>
      </w:r>
      <w:r>
        <w:rPr>
          <w:rFonts w:hint="eastAsia"/>
        </w:rPr>
        <w:t>ださい。</w:t>
      </w:r>
    </w:p>
    <w:p w:rsidR="00C828F1" w:rsidRDefault="00E238B5" w:rsidP="00E238B5">
      <w:pPr>
        <w:ind w:leftChars="300" w:left="849" w:hangingChars="86" w:hanging="189"/>
      </w:pPr>
      <w:r>
        <w:rPr>
          <w:rFonts w:hint="eastAsia"/>
        </w:rPr>
        <w:t>※合葬式墓地への埋蔵（納骨）は、</w:t>
      </w:r>
      <w:r w:rsidR="00C828F1">
        <w:rPr>
          <w:rFonts w:hint="eastAsia"/>
        </w:rPr>
        <w:t>環境課の職員が行います。埋蔵後のお参りなどは、焼骨の引き渡しの後の別日に予定してください。</w:t>
      </w:r>
    </w:p>
    <w:p w:rsidR="00C828F1" w:rsidRDefault="00C828F1" w:rsidP="00C828F1">
      <w:pPr>
        <w:pStyle w:val="a4"/>
        <w:ind w:leftChars="301" w:left="662" w:firstLineChars="21" w:firstLine="46"/>
      </w:pPr>
      <w:r>
        <w:rPr>
          <w:rFonts w:hint="eastAsia"/>
        </w:rPr>
        <w:t>※当日用意することができなかった書類等がある場合は、焼骨の受け取りはできません。</w:t>
      </w:r>
    </w:p>
    <w:p w:rsidR="00BC0A1F" w:rsidRDefault="00BC0A1F" w:rsidP="00C828F1">
      <w:pPr>
        <w:rPr>
          <w:rFonts w:asciiTheme="majorEastAsia" w:eastAsiaTheme="majorEastAsia" w:hAnsiTheme="majorEastAsia"/>
        </w:rPr>
      </w:pPr>
    </w:p>
    <w:p w:rsidR="00C828F1" w:rsidRPr="00C828F1" w:rsidRDefault="00C828F1" w:rsidP="00C828F1">
      <w:pPr>
        <w:rPr>
          <w:rFonts w:asciiTheme="majorEastAsia" w:eastAsiaTheme="majorEastAsia" w:hAnsiTheme="majorEastAsia"/>
        </w:rPr>
      </w:pPr>
      <w:r w:rsidRPr="00C828F1">
        <w:rPr>
          <w:rFonts w:asciiTheme="majorEastAsia" w:eastAsiaTheme="majorEastAsia" w:hAnsiTheme="majorEastAsia" w:hint="eastAsia"/>
        </w:rPr>
        <w:t>１</w:t>
      </w:r>
      <w:r w:rsidR="00DE4A51">
        <w:rPr>
          <w:rFonts w:asciiTheme="majorEastAsia" w:eastAsiaTheme="majorEastAsia" w:hAnsiTheme="majorEastAsia" w:hint="eastAsia"/>
        </w:rPr>
        <w:t>０</w:t>
      </w:r>
      <w:r w:rsidRPr="00C828F1">
        <w:rPr>
          <w:rFonts w:asciiTheme="majorEastAsia" w:eastAsiaTheme="majorEastAsia" w:hAnsiTheme="majorEastAsia" w:hint="eastAsia"/>
        </w:rPr>
        <w:t xml:space="preserve">　焼骨の引き渡し（共同埋蔵施設使用者の場合）</w:t>
      </w:r>
    </w:p>
    <w:p w:rsidR="00C828F1" w:rsidRDefault="00C828F1" w:rsidP="00C828F1">
      <w:pPr>
        <w:ind w:left="284" w:hangingChars="129" w:hanging="284"/>
      </w:pPr>
      <w:r>
        <w:rPr>
          <w:rFonts w:hint="eastAsia"/>
        </w:rPr>
        <w:t>（１）日時</w:t>
      </w:r>
    </w:p>
    <w:p w:rsidR="00C828F1" w:rsidRPr="00AA6259" w:rsidRDefault="00C828F1" w:rsidP="00AA6259">
      <w:pPr>
        <w:ind w:leftChars="193" w:left="425" w:firstLineChars="106" w:firstLine="220"/>
        <w:rPr>
          <w:spacing w:val="-6"/>
        </w:rPr>
      </w:pPr>
      <w:r w:rsidRPr="00AA6259">
        <w:rPr>
          <w:rFonts w:hint="eastAsia"/>
          <w:spacing w:val="-6"/>
        </w:rPr>
        <w:t>引き渡しをするときは予約が必要です。使用料納付後に引き渡し日を</w:t>
      </w:r>
      <w:r w:rsidR="00AA6259" w:rsidRPr="00AA6259">
        <w:rPr>
          <w:rFonts w:hint="eastAsia"/>
          <w:spacing w:val="-6"/>
        </w:rPr>
        <w:t>環境課で</w:t>
      </w:r>
      <w:r w:rsidRPr="00AA6259">
        <w:rPr>
          <w:rFonts w:hint="eastAsia"/>
          <w:spacing w:val="-6"/>
        </w:rPr>
        <w:t>予約してください。</w:t>
      </w:r>
    </w:p>
    <w:p w:rsidR="00C828F1" w:rsidRDefault="00C828F1" w:rsidP="00C828F1">
      <w:r>
        <w:rPr>
          <w:rFonts w:hint="eastAsia"/>
        </w:rPr>
        <w:t>（２）引き渡し当日にお持ちいただくもの</w:t>
      </w:r>
    </w:p>
    <w:p w:rsidR="00C828F1" w:rsidRDefault="00FE63C6" w:rsidP="00AA6259">
      <w:pPr>
        <w:ind w:leftChars="193" w:left="425" w:firstLineChars="106" w:firstLine="233"/>
      </w:pPr>
      <w:r>
        <w:rPr>
          <w:rFonts w:hint="eastAsia"/>
        </w:rPr>
        <w:t>予約された日時に、次のものを用意して指定する</w:t>
      </w:r>
      <w:r w:rsidR="00C828F1">
        <w:rPr>
          <w:rFonts w:hint="eastAsia"/>
        </w:rPr>
        <w:t>場所</w:t>
      </w:r>
      <w:r w:rsidR="00AA6259">
        <w:rPr>
          <w:rFonts w:hint="eastAsia"/>
        </w:rPr>
        <w:t>（多治見市役所本庁舎）</w:t>
      </w:r>
      <w:r w:rsidR="00C828F1">
        <w:rPr>
          <w:rFonts w:hint="eastAsia"/>
        </w:rPr>
        <w:t>にお越しください。</w:t>
      </w:r>
    </w:p>
    <w:p w:rsidR="00C828F1" w:rsidRDefault="00C828F1" w:rsidP="00C828F1">
      <w:pPr>
        <w:ind w:firstLineChars="300" w:firstLine="660"/>
      </w:pPr>
      <w:r>
        <w:rPr>
          <w:rFonts w:hint="eastAsia"/>
        </w:rPr>
        <w:t>①霊園使用許可証（合葬式墓地）</w:t>
      </w:r>
    </w:p>
    <w:p w:rsidR="004B4D3E" w:rsidRDefault="00C828F1" w:rsidP="00E238B5">
      <w:r>
        <w:rPr>
          <w:rFonts w:hint="eastAsia"/>
        </w:rPr>
        <w:t xml:space="preserve">　　　②埋蔵する焼骨</w:t>
      </w:r>
    </w:p>
    <w:p w:rsidR="00D60F4C" w:rsidRDefault="00233354" w:rsidP="004B4D3E">
      <w:pPr>
        <w:ind w:leftChars="385" w:left="2268" w:hangingChars="646" w:hanging="1421"/>
      </w:pPr>
      <w:r>
        <w:rPr>
          <w:rFonts w:hint="eastAsia"/>
        </w:rPr>
        <w:t>焼骨を</w:t>
      </w:r>
      <w:r w:rsidR="00DE5C09">
        <w:rPr>
          <w:rFonts w:hint="eastAsia"/>
        </w:rPr>
        <w:t>納めた骨壷（４寸以下）をそのまま</w:t>
      </w:r>
      <w:r w:rsidR="00E563F6">
        <w:rPr>
          <w:rFonts w:hint="eastAsia"/>
        </w:rPr>
        <w:t>お持ちください。</w:t>
      </w:r>
    </w:p>
    <w:p w:rsidR="006E5CFC" w:rsidRDefault="004B4D3E" w:rsidP="00E238B5">
      <w:pPr>
        <w:ind w:firstLineChars="322" w:firstLine="708"/>
      </w:pPr>
      <w:r>
        <w:rPr>
          <w:rFonts w:hint="eastAsia"/>
        </w:rPr>
        <w:t>※骨壷は環境課で処分します。</w:t>
      </w:r>
    </w:p>
    <w:p w:rsidR="00AA6259" w:rsidRDefault="00AA6259" w:rsidP="00E238B5">
      <w:pPr>
        <w:ind w:firstLineChars="322" w:firstLine="708"/>
      </w:pPr>
      <w:r>
        <w:rPr>
          <w:rFonts w:hint="eastAsia"/>
        </w:rPr>
        <w:t>※５寸以上の骨壷の焼骨を</w:t>
      </w:r>
      <w:r w:rsidR="002E4C0C">
        <w:rPr>
          <w:rFonts w:hint="eastAsia"/>
        </w:rPr>
        <w:t>共同埋蔵施設に埋蔵される場合は環境課にご相談ください。</w:t>
      </w:r>
    </w:p>
    <w:p w:rsidR="004B54FB" w:rsidRDefault="00C828F1" w:rsidP="00E238B5">
      <w:pPr>
        <w:ind w:leftChars="300" w:left="849" w:hangingChars="86" w:hanging="189"/>
      </w:pPr>
      <w:r>
        <w:rPr>
          <w:rFonts w:hint="eastAsia"/>
        </w:rPr>
        <w:t>※</w:t>
      </w:r>
      <w:r w:rsidR="004B54FB">
        <w:rPr>
          <w:rFonts w:hint="eastAsia"/>
        </w:rPr>
        <w:t>合葬式墓地へ</w:t>
      </w:r>
      <w:r w:rsidR="004B4D3E">
        <w:rPr>
          <w:rFonts w:hint="eastAsia"/>
        </w:rPr>
        <w:t>の</w:t>
      </w:r>
      <w:r w:rsidR="00E238B5">
        <w:rPr>
          <w:rFonts w:hint="eastAsia"/>
        </w:rPr>
        <w:t>埋蔵（</w:t>
      </w:r>
      <w:r w:rsidR="004B54FB">
        <w:rPr>
          <w:rFonts w:hint="eastAsia"/>
        </w:rPr>
        <w:t>納骨）</w:t>
      </w:r>
      <w:r w:rsidR="00E238B5">
        <w:rPr>
          <w:rFonts w:hint="eastAsia"/>
        </w:rPr>
        <w:t>は、</w:t>
      </w:r>
      <w:r w:rsidR="00726893">
        <w:rPr>
          <w:rFonts w:hint="eastAsia"/>
        </w:rPr>
        <w:t>環境課</w:t>
      </w:r>
      <w:r w:rsidR="004B54FB">
        <w:rPr>
          <w:rFonts w:hint="eastAsia"/>
        </w:rPr>
        <w:t>の職員が行います。埋蔵後のお参りなどは、焼骨の引き渡しの後の別日に予定してください。</w:t>
      </w:r>
    </w:p>
    <w:p w:rsidR="00726893" w:rsidRDefault="00C828F1" w:rsidP="00E238B5">
      <w:pPr>
        <w:ind w:firstLineChars="300" w:firstLine="660"/>
      </w:pPr>
      <w:r>
        <w:rPr>
          <w:rFonts w:hint="eastAsia"/>
        </w:rPr>
        <w:t>※</w:t>
      </w:r>
      <w:r w:rsidR="00726893">
        <w:rPr>
          <w:rFonts w:hint="eastAsia"/>
        </w:rPr>
        <w:t>当日用意することができなかった書類等がある場合は、焼骨の受け取りはできません。</w:t>
      </w:r>
    </w:p>
    <w:p w:rsidR="00077538" w:rsidRDefault="00077538"/>
    <w:p w:rsidR="00D352D0" w:rsidRPr="00A931C3" w:rsidRDefault="00D352D0">
      <w:pPr>
        <w:rPr>
          <w:rFonts w:asciiTheme="majorEastAsia" w:eastAsiaTheme="majorEastAsia" w:hAnsiTheme="majorEastAsia"/>
        </w:rPr>
      </w:pPr>
      <w:r w:rsidRPr="00A931C3">
        <w:rPr>
          <w:rFonts w:asciiTheme="majorEastAsia" w:eastAsiaTheme="majorEastAsia" w:hAnsiTheme="majorEastAsia" w:hint="eastAsia"/>
        </w:rPr>
        <w:t>【注意事項】</w:t>
      </w:r>
    </w:p>
    <w:p w:rsidR="00935437" w:rsidRDefault="00935437" w:rsidP="0093543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合葬式墓地への内部（個別埋蔵施設および共同埋蔵施設）</w:t>
      </w:r>
      <w:r w:rsidR="00E238B5">
        <w:rPr>
          <w:rFonts w:hint="eastAsia"/>
        </w:rPr>
        <w:t>には、</w:t>
      </w:r>
      <w:r>
        <w:rPr>
          <w:rFonts w:hint="eastAsia"/>
        </w:rPr>
        <w:t>入ることはできません。</w:t>
      </w:r>
    </w:p>
    <w:p w:rsidR="001877DE" w:rsidRDefault="00437FBF" w:rsidP="001877D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個別埋蔵施設での</w:t>
      </w:r>
      <w:r w:rsidR="001877DE">
        <w:rPr>
          <w:rFonts w:hint="eastAsia"/>
        </w:rPr>
        <w:t>骨壷の埋蔵される場所については、申込の順番で埋蔵しますので選べません。</w:t>
      </w:r>
    </w:p>
    <w:p w:rsidR="00077538" w:rsidRDefault="00077538" w:rsidP="001877D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共同埋蔵施設に埋蔵された焼骨の返還や別の墓地への改葬は、一切できません。</w:t>
      </w:r>
    </w:p>
    <w:p w:rsidR="00077538" w:rsidRDefault="00E238B5" w:rsidP="001877D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納入された使用料は、いかなる理由があっても返還</w:t>
      </w:r>
      <w:r w:rsidR="00077538">
        <w:rPr>
          <w:rFonts w:hint="eastAsia"/>
        </w:rPr>
        <w:t>しません。</w:t>
      </w:r>
    </w:p>
    <w:p w:rsidR="00077538" w:rsidRDefault="00077538" w:rsidP="001877D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使用許可を受けた焼骨以外は埋蔵できません。</w:t>
      </w:r>
    </w:p>
    <w:p w:rsidR="006A7D1B" w:rsidRDefault="00077538" w:rsidP="00BB74E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市</w:t>
      </w:r>
      <w:r w:rsidR="00726893">
        <w:rPr>
          <w:rFonts w:hint="eastAsia"/>
        </w:rPr>
        <w:t>で</w:t>
      </w:r>
      <w:r>
        <w:rPr>
          <w:rFonts w:hint="eastAsia"/>
        </w:rPr>
        <w:t>は、供養</w:t>
      </w:r>
      <w:r w:rsidR="00233354">
        <w:rPr>
          <w:rFonts w:hint="eastAsia"/>
        </w:rPr>
        <w:t>祭などの宗教行為、慰霊事業は</w:t>
      </w:r>
      <w:r>
        <w:rPr>
          <w:rFonts w:hint="eastAsia"/>
        </w:rPr>
        <w:t>行いません。</w:t>
      </w:r>
      <w:r w:rsidR="00233354">
        <w:rPr>
          <w:rFonts w:hint="eastAsia"/>
        </w:rPr>
        <w:t>ただし、個人で行う慰霊行為は、宗教・宗派を問わず妨げません。</w:t>
      </w:r>
    </w:p>
    <w:p w:rsidR="00437FBF" w:rsidRDefault="006A7D1B" w:rsidP="00BB74E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今後、合葬式墓地の個別埋蔵施設への埋蔵を希望される方は、多治見市火葬場で専用の骨壷を受け取り収骨してください（令和３年７月から実施予定です）。</w:t>
      </w:r>
    </w:p>
    <w:p w:rsidR="00BC0A1F" w:rsidRDefault="00BC0A1F" w:rsidP="00BC0A1F">
      <w:pPr>
        <w:pStyle w:val="a4"/>
        <w:ind w:leftChars="0" w:left="360"/>
      </w:pPr>
    </w:p>
    <w:p w:rsidR="00BB74E8" w:rsidRPr="002300C0" w:rsidRDefault="00BB74E8" w:rsidP="00BB74E8">
      <w:pPr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0"/>
        <w:gridCol w:w="1265"/>
        <w:gridCol w:w="3118"/>
        <w:gridCol w:w="1843"/>
        <w:gridCol w:w="2693"/>
      </w:tblGrid>
      <w:tr w:rsidR="00BB74E8" w:rsidRPr="002300C0" w:rsidTr="00BB74E8">
        <w:trPr>
          <w:cantSplit/>
          <w:trHeight w:val="630"/>
        </w:trPr>
        <w:tc>
          <w:tcPr>
            <w:tcW w:w="9429" w:type="dxa"/>
            <w:gridSpan w:val="5"/>
            <w:vAlign w:val="center"/>
          </w:tcPr>
          <w:p w:rsidR="00BB74E8" w:rsidRPr="002300C0" w:rsidRDefault="00BB74E8" w:rsidP="00453770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霊園使用許可申請書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ascii="?l?r ??fc" w:cs="?l?r ??fc" w:hint="eastAsia"/>
                <w:snapToGrid w:val="0"/>
              </w:rPr>
              <w:t>（合葬式墓地）</w:t>
            </w:r>
            <w:r>
              <w:rPr>
                <w:rFonts w:ascii="?l?r ??fc" w:hint="eastAsia"/>
                <w:snapToGrid w:val="0"/>
                <w:vanish/>
              </w:rPr>
              <w:t>霊園使用許可申請書</w:t>
            </w:r>
          </w:p>
        </w:tc>
      </w:tr>
      <w:tr w:rsidR="00BB74E8" w:rsidRPr="002300C0" w:rsidTr="00BB74E8">
        <w:trPr>
          <w:cantSplit/>
          <w:trHeight w:hRule="exact" w:val="630"/>
        </w:trPr>
        <w:tc>
          <w:tcPr>
            <w:tcW w:w="1775" w:type="dxa"/>
            <w:gridSpan w:val="2"/>
            <w:vAlign w:val="center"/>
          </w:tcPr>
          <w:p w:rsidR="00BB74E8" w:rsidRPr="002300C0" w:rsidRDefault="00BB74E8" w:rsidP="00453770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霊園名</w:t>
            </w:r>
          </w:p>
        </w:tc>
        <w:tc>
          <w:tcPr>
            <w:tcW w:w="3118" w:type="dxa"/>
            <w:vAlign w:val="center"/>
          </w:tcPr>
          <w:p w:rsidR="00BB74E8" w:rsidRPr="002300C0" w:rsidRDefault="00BB74E8" w:rsidP="00453770">
            <w:pPr>
              <w:spacing w:line="210" w:lineRule="exact"/>
              <w:rPr>
                <w:rFonts w:ascii="?l?r ??fc" w:cs="Times New Roman"/>
                <w:snapToGrid w:val="0"/>
              </w:rPr>
            </w:pPr>
            <w:r w:rsidRPr="002300C0">
              <w:rPr>
                <w:rFonts w:ascii="?l?r ??fc" w:cs="Times New Roman" w:hint="eastAsia"/>
                <w:snapToGrid w:val="0"/>
              </w:rPr>
              <w:t>北市場霊園</w:t>
            </w:r>
          </w:p>
        </w:tc>
        <w:tc>
          <w:tcPr>
            <w:tcW w:w="1843" w:type="dxa"/>
            <w:vAlign w:val="center"/>
          </w:tcPr>
          <w:p w:rsidR="00BB74E8" w:rsidRPr="002300C0" w:rsidRDefault="00BB74E8" w:rsidP="00453770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使用料</w:t>
            </w:r>
          </w:p>
        </w:tc>
        <w:tc>
          <w:tcPr>
            <w:tcW w:w="2693" w:type="dxa"/>
            <w:vAlign w:val="center"/>
          </w:tcPr>
          <w:p w:rsidR="00BB74E8" w:rsidRPr="002300C0" w:rsidRDefault="00BB74E8" w:rsidP="00453770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</w:tr>
      <w:tr w:rsidR="00BB74E8" w:rsidRPr="002300C0" w:rsidTr="00BB74E8">
        <w:trPr>
          <w:cantSplit/>
          <w:trHeight w:hRule="exact" w:val="630"/>
        </w:trPr>
        <w:tc>
          <w:tcPr>
            <w:tcW w:w="1775" w:type="dxa"/>
            <w:gridSpan w:val="2"/>
            <w:vAlign w:val="center"/>
          </w:tcPr>
          <w:p w:rsidR="00BB74E8" w:rsidRPr="002300C0" w:rsidRDefault="00BB74E8" w:rsidP="00453770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種別</w:t>
            </w:r>
          </w:p>
        </w:tc>
        <w:tc>
          <w:tcPr>
            <w:tcW w:w="7654" w:type="dxa"/>
            <w:gridSpan w:val="3"/>
            <w:vAlign w:val="center"/>
          </w:tcPr>
          <w:p w:rsidR="00BB74E8" w:rsidRPr="002300C0" w:rsidRDefault="00BB74E8" w:rsidP="00453770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 w:rsidRPr="002300C0">
              <w:rPr>
                <w:rFonts w:ascii="?l?r ??fc" w:cs="Times New Roman" w:hint="eastAsia"/>
                <w:snapToGrid w:val="0"/>
              </w:rPr>
              <w:t>１．個別埋蔵施設　　２．共同埋蔵施設</w:t>
            </w:r>
          </w:p>
        </w:tc>
      </w:tr>
      <w:tr w:rsidR="00BB74E8" w:rsidRPr="002300C0" w:rsidTr="00BB74E8">
        <w:trPr>
          <w:cantSplit/>
          <w:trHeight w:hRule="exact" w:val="630"/>
        </w:trPr>
        <w:tc>
          <w:tcPr>
            <w:tcW w:w="510" w:type="dxa"/>
            <w:vMerge w:val="restart"/>
            <w:vAlign w:val="center"/>
          </w:tcPr>
          <w:p w:rsidR="00BB74E8" w:rsidRPr="002300C0" w:rsidRDefault="00BB74E8" w:rsidP="00453770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2300C0">
              <w:rPr>
                <w:rFonts w:ascii="?l?r ??fc" w:cs="Times New Roman" w:hint="eastAsia"/>
                <w:snapToGrid w:val="0"/>
              </w:rPr>
              <w:t>埋蔵予定者</w:t>
            </w:r>
          </w:p>
        </w:tc>
        <w:tc>
          <w:tcPr>
            <w:tcW w:w="1265" w:type="dxa"/>
            <w:vAlign w:val="center"/>
          </w:tcPr>
          <w:p w:rsidR="00BB74E8" w:rsidRPr="002300C0" w:rsidRDefault="00BB74E8" w:rsidP="00453770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2300C0">
              <w:rPr>
                <w:rFonts w:ascii="?l?r ??fc" w:cs="Times New Roman" w:hint="eastAsia"/>
                <w:snapToGrid w:val="0"/>
              </w:rPr>
              <w:t>本籍</w:t>
            </w:r>
          </w:p>
        </w:tc>
        <w:tc>
          <w:tcPr>
            <w:tcW w:w="7654" w:type="dxa"/>
            <w:gridSpan w:val="3"/>
            <w:vAlign w:val="center"/>
          </w:tcPr>
          <w:p w:rsidR="00BB74E8" w:rsidRPr="002300C0" w:rsidRDefault="00AA3E70" w:rsidP="00453770">
            <w:pPr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　県　　　　　市</w:t>
            </w:r>
          </w:p>
        </w:tc>
      </w:tr>
      <w:tr w:rsidR="00BB74E8" w:rsidRPr="002300C0" w:rsidTr="00BB74E8">
        <w:trPr>
          <w:cantSplit/>
          <w:trHeight w:hRule="exact" w:val="630"/>
        </w:trPr>
        <w:tc>
          <w:tcPr>
            <w:tcW w:w="510" w:type="dxa"/>
            <w:vMerge/>
            <w:vAlign w:val="center"/>
          </w:tcPr>
          <w:p w:rsidR="00BB74E8" w:rsidRDefault="00BB74E8" w:rsidP="00453770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5" w:type="dxa"/>
            <w:vAlign w:val="center"/>
          </w:tcPr>
          <w:p w:rsidR="00BB74E8" w:rsidRDefault="00BB74E8" w:rsidP="00453770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:rsidR="00BB74E8" w:rsidRDefault="00AA3E70" w:rsidP="00453770">
            <w:pPr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県　　　　　市</w:t>
            </w:r>
          </w:p>
        </w:tc>
      </w:tr>
      <w:tr w:rsidR="00BB74E8" w:rsidRPr="002300C0" w:rsidTr="00BB74E8">
        <w:trPr>
          <w:cantSplit/>
          <w:trHeight w:hRule="exact" w:val="630"/>
        </w:trPr>
        <w:tc>
          <w:tcPr>
            <w:tcW w:w="510" w:type="dxa"/>
            <w:vMerge/>
            <w:vAlign w:val="center"/>
          </w:tcPr>
          <w:p w:rsidR="00BB74E8" w:rsidRDefault="00BB74E8" w:rsidP="00453770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5" w:type="dxa"/>
            <w:vAlign w:val="center"/>
          </w:tcPr>
          <w:p w:rsidR="00BB74E8" w:rsidRDefault="00BB74E8" w:rsidP="00453770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7654" w:type="dxa"/>
            <w:gridSpan w:val="3"/>
            <w:vAlign w:val="center"/>
          </w:tcPr>
          <w:p w:rsidR="00BB74E8" w:rsidRDefault="00BB74E8" w:rsidP="00453770">
            <w:pPr>
              <w:spacing w:line="320" w:lineRule="exact"/>
              <w:rPr>
                <w:rFonts w:ascii="?l?r ??fc"/>
                <w:snapToGrid w:val="0"/>
              </w:rPr>
            </w:pPr>
          </w:p>
        </w:tc>
      </w:tr>
      <w:tr w:rsidR="00BB74E8" w:rsidRPr="002300C0" w:rsidTr="00BB74E8">
        <w:trPr>
          <w:cantSplit/>
          <w:trHeight w:hRule="exact" w:val="630"/>
        </w:trPr>
        <w:tc>
          <w:tcPr>
            <w:tcW w:w="510" w:type="dxa"/>
            <w:vMerge/>
            <w:vAlign w:val="center"/>
          </w:tcPr>
          <w:p w:rsidR="00BB74E8" w:rsidRDefault="00BB74E8" w:rsidP="00453770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5" w:type="dxa"/>
            <w:vAlign w:val="center"/>
          </w:tcPr>
          <w:p w:rsidR="00BB74E8" w:rsidRDefault="00BB74E8" w:rsidP="00453770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生年月日</w:t>
            </w:r>
          </w:p>
        </w:tc>
        <w:tc>
          <w:tcPr>
            <w:tcW w:w="7654" w:type="dxa"/>
            <w:gridSpan w:val="3"/>
            <w:vAlign w:val="center"/>
          </w:tcPr>
          <w:p w:rsidR="00BB74E8" w:rsidRDefault="00AA3E70" w:rsidP="00453770">
            <w:pPr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明治・大正・昭和・平成・令和　　　　　年　　　　月　　　　日</w:t>
            </w:r>
          </w:p>
        </w:tc>
      </w:tr>
      <w:tr w:rsidR="00BB74E8" w:rsidRPr="002300C0" w:rsidTr="00BB74E8">
        <w:trPr>
          <w:cantSplit/>
          <w:trHeight w:hRule="exact" w:val="630"/>
        </w:trPr>
        <w:tc>
          <w:tcPr>
            <w:tcW w:w="510" w:type="dxa"/>
            <w:vMerge/>
            <w:vAlign w:val="center"/>
          </w:tcPr>
          <w:p w:rsidR="00BB74E8" w:rsidRPr="002300C0" w:rsidRDefault="00BB74E8" w:rsidP="00453770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5" w:type="dxa"/>
            <w:vAlign w:val="center"/>
          </w:tcPr>
          <w:p w:rsidR="00BB74E8" w:rsidRPr="002300C0" w:rsidRDefault="00BB74E8" w:rsidP="00453770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2300C0">
              <w:rPr>
                <w:rFonts w:ascii="?l?r ??fc" w:cs="Times New Roman" w:hint="eastAsia"/>
                <w:snapToGrid w:val="0"/>
              </w:rPr>
              <w:t>申請者との続柄</w:t>
            </w:r>
          </w:p>
        </w:tc>
        <w:tc>
          <w:tcPr>
            <w:tcW w:w="7654" w:type="dxa"/>
            <w:gridSpan w:val="3"/>
            <w:vAlign w:val="center"/>
          </w:tcPr>
          <w:p w:rsidR="00BB74E8" w:rsidRPr="002300C0" w:rsidRDefault="00BB74E8" w:rsidP="00453770">
            <w:pPr>
              <w:rPr>
                <w:rFonts w:ascii="?l?r ??fc" w:cs="Times New Roman"/>
                <w:snapToGrid w:val="0"/>
              </w:rPr>
            </w:pPr>
          </w:p>
        </w:tc>
      </w:tr>
      <w:tr w:rsidR="00BB74E8" w:rsidRPr="002300C0" w:rsidTr="00BB74E8">
        <w:trPr>
          <w:cantSplit/>
          <w:trHeight w:hRule="exact" w:val="630"/>
        </w:trPr>
        <w:tc>
          <w:tcPr>
            <w:tcW w:w="1775" w:type="dxa"/>
            <w:gridSpan w:val="2"/>
            <w:vAlign w:val="center"/>
          </w:tcPr>
          <w:p w:rsidR="00BB74E8" w:rsidRDefault="00BB74E8" w:rsidP="00453770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添付書類</w:t>
            </w:r>
          </w:p>
        </w:tc>
        <w:tc>
          <w:tcPr>
            <w:tcW w:w="7654" w:type="dxa"/>
            <w:gridSpan w:val="3"/>
            <w:vAlign w:val="center"/>
          </w:tcPr>
          <w:p w:rsidR="00BB74E8" w:rsidRPr="002300C0" w:rsidRDefault="005825CE" w:rsidP="00453770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埋</w:t>
            </w:r>
            <w:r w:rsidR="00C828F1">
              <w:rPr>
                <w:rFonts w:ascii="?l?r ??fc" w:hint="eastAsia"/>
                <w:snapToGrid w:val="0"/>
              </w:rPr>
              <w:t>火葬許可証</w:t>
            </w:r>
            <w:r w:rsidR="00BB74E8">
              <w:rPr>
                <w:rFonts w:ascii="?l?r ??fc" w:hint="eastAsia"/>
                <w:snapToGrid w:val="0"/>
              </w:rPr>
              <w:t>（改葬許可証）、戸籍謄本、住民票の写し</w:t>
            </w:r>
          </w:p>
        </w:tc>
      </w:tr>
      <w:tr w:rsidR="00BB74E8" w:rsidRPr="002300C0" w:rsidTr="00BB74E8">
        <w:trPr>
          <w:cantSplit/>
          <w:trHeight w:hRule="exact" w:val="630"/>
        </w:trPr>
        <w:tc>
          <w:tcPr>
            <w:tcW w:w="1775" w:type="dxa"/>
            <w:gridSpan w:val="2"/>
            <w:vAlign w:val="center"/>
          </w:tcPr>
          <w:p w:rsidR="00BB74E8" w:rsidRPr="002300C0" w:rsidRDefault="00BB74E8" w:rsidP="00453770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摘要</w:t>
            </w:r>
          </w:p>
        </w:tc>
        <w:tc>
          <w:tcPr>
            <w:tcW w:w="7654" w:type="dxa"/>
            <w:gridSpan w:val="3"/>
          </w:tcPr>
          <w:p w:rsidR="00BB74E8" w:rsidRPr="002300C0" w:rsidRDefault="00BB74E8" w:rsidP="00453770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BB74E8" w:rsidRPr="002300C0" w:rsidTr="00233354">
        <w:trPr>
          <w:cantSplit/>
          <w:trHeight w:hRule="exact" w:val="6147"/>
        </w:trPr>
        <w:tc>
          <w:tcPr>
            <w:tcW w:w="9429" w:type="dxa"/>
            <w:gridSpan w:val="5"/>
          </w:tcPr>
          <w:p w:rsidR="00BB74E8" w:rsidRPr="002300C0" w:rsidRDefault="00BB74E8" w:rsidP="00453770">
            <w:pPr>
              <w:spacing w:before="120" w:after="24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上記のとおり霊園（合葬式墓地）を使用したいので申請します。</w:t>
            </w:r>
          </w:p>
          <w:p w:rsidR="00BB74E8" w:rsidRPr="002300C0" w:rsidRDefault="00BB74E8" w:rsidP="00BB74E8">
            <w:pPr>
              <w:spacing w:after="240"/>
              <w:ind w:right="178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令和　　　年　　　月　　　日　</w:t>
            </w:r>
          </w:p>
          <w:p w:rsidR="00BB74E8" w:rsidRDefault="00BB74E8" w:rsidP="00453770">
            <w:pPr>
              <w:spacing w:after="240"/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</w:rPr>
              <w:t>多治見市長　様</w:t>
            </w:r>
          </w:p>
          <w:p w:rsidR="00BB74E8" w:rsidRPr="002300C0" w:rsidRDefault="00BB74E8" w:rsidP="00453770">
            <w:pPr>
              <w:spacing w:after="240"/>
              <w:rPr>
                <w:rFonts w:ascii="?l?r ??fc" w:cs="Times New Roman"/>
                <w:snapToGrid w:val="0"/>
              </w:rPr>
            </w:pPr>
          </w:p>
          <w:p w:rsidR="00BB74E8" w:rsidRDefault="00BB74E8" w:rsidP="00233354">
            <w:pPr>
              <w:ind w:right="844" w:firstLineChars="1300" w:firstLine="286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申請者　</w:t>
            </w:r>
            <w:r w:rsidR="00AA3E70">
              <w:rPr>
                <w:rFonts w:ascii="?l?r ??fc" w:hint="eastAsia"/>
                <w:snapToGrid w:val="0"/>
              </w:rPr>
              <w:t>本　　籍</w:t>
            </w:r>
            <w:r w:rsidR="00233354">
              <w:rPr>
                <w:rFonts w:ascii="?l?r ??fc" w:hint="eastAsia"/>
                <w:snapToGrid w:val="0"/>
              </w:rPr>
              <w:t xml:space="preserve">　</w:t>
            </w:r>
            <w:r w:rsidR="00233354" w:rsidRPr="004D55D9">
              <w:rPr>
                <w:rFonts w:ascii="?l?r ??fc" w:hint="eastAsia"/>
                <w:snapToGrid w:val="0"/>
                <w:u w:val="dotted"/>
              </w:rPr>
              <w:t xml:space="preserve">　　　　　　　　　　　　　　　　</w:t>
            </w:r>
            <w:r w:rsidR="00233354">
              <w:rPr>
                <w:rFonts w:ascii="?l?r ??fc" w:hint="eastAsia"/>
                <w:snapToGrid w:val="0"/>
              </w:rPr>
              <w:t xml:space="preserve">　　</w:t>
            </w:r>
          </w:p>
          <w:p w:rsidR="00233354" w:rsidRDefault="00233354" w:rsidP="00AA3E70">
            <w:pPr>
              <w:ind w:right="844" w:firstLineChars="1500" w:firstLine="3300"/>
              <w:rPr>
                <w:rFonts w:ascii="?l?r ??fc"/>
                <w:snapToGrid w:val="0"/>
              </w:rPr>
            </w:pPr>
          </w:p>
          <w:p w:rsidR="00AA3E70" w:rsidRDefault="00AA3E70" w:rsidP="00AA3E70">
            <w:pPr>
              <w:ind w:right="844" w:firstLineChars="1500" w:firstLine="33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住　　所</w:t>
            </w:r>
            <w:r w:rsidR="00233354">
              <w:rPr>
                <w:rFonts w:ascii="?l?r ??fc" w:hint="eastAsia"/>
                <w:snapToGrid w:val="0"/>
              </w:rPr>
              <w:t xml:space="preserve">　</w:t>
            </w:r>
            <w:r w:rsidR="00233354" w:rsidRPr="004D55D9">
              <w:rPr>
                <w:rFonts w:ascii="?l?r ??fc" w:hint="eastAsia"/>
                <w:snapToGrid w:val="0"/>
                <w:u w:val="dotted"/>
              </w:rPr>
              <w:t xml:space="preserve">　　　　　　　　　　　　　　　　</w:t>
            </w:r>
            <w:r w:rsidR="00233354" w:rsidRPr="00233354">
              <w:rPr>
                <w:rFonts w:ascii="?l?r ??fc" w:hint="eastAsia"/>
                <w:snapToGrid w:val="0"/>
                <w:u w:val="single"/>
              </w:rPr>
              <w:t xml:space="preserve">　　　</w:t>
            </w:r>
          </w:p>
          <w:p w:rsidR="00BC0A1F" w:rsidRDefault="00BC0A1F" w:rsidP="00BC0A1F">
            <w:pPr>
              <w:spacing w:before="80"/>
              <w:ind w:right="147"/>
              <w:rPr>
                <w:rFonts w:ascii="?l?r ??fc"/>
                <w:snapToGrid w:val="0"/>
              </w:rPr>
            </w:pPr>
          </w:p>
          <w:p w:rsidR="00BB74E8" w:rsidRDefault="00BB74E8" w:rsidP="00BC0A1F">
            <w:pPr>
              <w:spacing w:before="80"/>
              <w:ind w:right="147" w:firstLineChars="1700" w:firstLine="3740"/>
              <w:rPr>
                <w:rFonts w:ascii="?l?r ??fc" w:cs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</w:t>
            </w:r>
            <w:r w:rsidR="00AA3E70">
              <w:rPr>
                <w:rFonts w:ascii="?l?r ??fc"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 xml:space="preserve">名　</w:t>
            </w:r>
            <w:r w:rsidRPr="004D55D9">
              <w:rPr>
                <w:rFonts w:ascii="?l?r ??fc" w:hint="eastAsia"/>
                <w:snapToGrid w:val="0"/>
                <w:u w:val="dotted"/>
              </w:rPr>
              <w:t xml:space="preserve">　　</w:t>
            </w:r>
            <w:r w:rsidR="00AA3E70" w:rsidRPr="004D55D9"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Pr="004D55D9">
              <w:rPr>
                <w:rFonts w:ascii="?l?r ??fc" w:hint="eastAsia"/>
                <w:snapToGrid w:val="0"/>
                <w:u w:val="dotted"/>
              </w:rPr>
              <w:t xml:space="preserve">　　　　　　　　　　</w:t>
            </w:r>
            <w:r w:rsidR="00233354" w:rsidRPr="004D55D9">
              <w:rPr>
                <w:rFonts w:ascii="?l?r ??fc" w:hint="eastAsia"/>
                <w:snapToGrid w:val="0"/>
                <w:u w:val="dotted"/>
              </w:rPr>
              <w:t xml:space="preserve">　　　　</w:t>
            </w:r>
            <w:r>
              <w:rPr>
                <w:rFonts w:ascii="?l?r ??fc" w:hint="eastAsia"/>
                <w:snapToGrid w:val="0"/>
              </w:rPr>
              <w:t xml:space="preserve">　　　　　　　</w:t>
            </w:r>
          </w:p>
          <w:p w:rsidR="00233354" w:rsidRPr="00BC0A1F" w:rsidRDefault="00233354" w:rsidP="00453770">
            <w:pPr>
              <w:spacing w:before="80"/>
              <w:ind w:right="147"/>
              <w:jc w:val="center"/>
              <w:rPr>
                <w:rFonts w:ascii="?l?r ??fc" w:cs="?l?r ??fc"/>
                <w:snapToGrid w:val="0"/>
              </w:rPr>
            </w:pPr>
          </w:p>
          <w:p w:rsidR="00BB74E8" w:rsidRPr="002300C0" w:rsidRDefault="00BB74E8" w:rsidP="00233354">
            <w:pPr>
              <w:spacing w:before="80"/>
              <w:ind w:right="147" w:firstLineChars="1600" w:firstLine="3520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 w:hint="eastAsia"/>
                <w:snapToGrid w:val="0"/>
              </w:rPr>
              <w:t xml:space="preserve">　電話番号</w:t>
            </w:r>
            <w:r w:rsidR="00233354">
              <w:rPr>
                <w:rFonts w:ascii="?l?r ??fc" w:cs="?l?r ??fc" w:hint="eastAsia"/>
                <w:snapToGrid w:val="0"/>
              </w:rPr>
              <w:t xml:space="preserve">　</w:t>
            </w:r>
            <w:r w:rsidR="00233354" w:rsidRPr="004D55D9">
              <w:rPr>
                <w:rFonts w:ascii="?l?r ??fc" w:cs="?l?r ??fc" w:hint="eastAsia"/>
                <w:snapToGrid w:val="0"/>
                <w:u w:val="dotted"/>
              </w:rPr>
              <w:t xml:space="preserve">　　　　　　　　　　　　　　　　　</w:t>
            </w:r>
            <w:r w:rsidR="00233354">
              <w:rPr>
                <w:rFonts w:ascii="?l?r ??fc" w:cs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  <w:vanish/>
              </w:rPr>
              <w:t>印</w:t>
            </w:r>
          </w:p>
        </w:tc>
      </w:tr>
    </w:tbl>
    <w:p w:rsidR="00BB74E8" w:rsidRDefault="00BB74E8" w:rsidP="00BB74E8"/>
    <w:p w:rsidR="003959A5" w:rsidRDefault="003959A5" w:rsidP="00BB74E8"/>
    <w:p w:rsidR="002E4C0C" w:rsidRDefault="002E4C0C" w:rsidP="00BB74E8"/>
    <w:p w:rsidR="002E4C0C" w:rsidRDefault="002E4C0C" w:rsidP="00BB74E8"/>
    <w:p w:rsidR="00BC0A1F" w:rsidRDefault="00BC0A1F" w:rsidP="00BB74E8"/>
    <w:p w:rsidR="00233354" w:rsidRDefault="00233354" w:rsidP="00233354">
      <w:r>
        <w:rPr>
          <w:rFonts w:ascii="ＭＳ 明朝" w:eastAsia="ＭＳ 明朝" w:hAnsi="ＭＳ 明朝" w:hint="eastAsia"/>
          <w:sz w:val="24"/>
          <w:szCs w:val="24"/>
        </w:rPr>
        <w:t>個別埋蔵施設使用者で記名板を掲示希望の方（別途有償：実費負担）</w:t>
      </w:r>
    </w:p>
    <w:p w:rsidR="00873A2B" w:rsidRPr="00233354" w:rsidRDefault="00873A2B" w:rsidP="00BB74E8"/>
    <w:p w:rsidR="00873A2B" w:rsidRDefault="00873A2B" w:rsidP="00BB74E8"/>
    <w:p w:rsidR="00873A2B" w:rsidRDefault="00873A2B" w:rsidP="00BB74E8"/>
    <w:p w:rsidR="00873A2B" w:rsidRDefault="00873A2B" w:rsidP="00BB74E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pPr w:leftFromText="142" w:rightFromText="142" w:horzAnchor="margin" w:tblpY="480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94"/>
        <w:gridCol w:w="6178"/>
      </w:tblGrid>
      <w:tr w:rsidR="00873A2B" w:rsidTr="00C836EB">
        <w:trPr>
          <w:trHeight w:val="977"/>
        </w:trPr>
        <w:tc>
          <w:tcPr>
            <w:tcW w:w="9628" w:type="dxa"/>
            <w:gridSpan w:val="4"/>
            <w:vAlign w:val="center"/>
          </w:tcPr>
          <w:p w:rsidR="00873A2B" w:rsidRDefault="00873A2B" w:rsidP="00C836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6263">
              <w:rPr>
                <w:rFonts w:ascii="ＭＳ 明朝" w:eastAsia="ＭＳ 明朝" w:hAnsi="ＭＳ 明朝" w:hint="eastAsia"/>
                <w:sz w:val="24"/>
                <w:szCs w:val="24"/>
              </w:rPr>
              <w:t>記名板掲示申込書（個別埋蔵施設使用者）</w:t>
            </w:r>
          </w:p>
        </w:tc>
      </w:tr>
      <w:tr w:rsidR="00873A2B" w:rsidTr="00C836EB">
        <w:trPr>
          <w:trHeight w:val="680"/>
        </w:trPr>
        <w:tc>
          <w:tcPr>
            <w:tcW w:w="1271" w:type="dxa"/>
            <w:vMerge w:val="restart"/>
          </w:tcPr>
          <w:p w:rsidR="00873A2B" w:rsidRDefault="00873A2B" w:rsidP="00C836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埋</w:t>
            </w:r>
          </w:p>
          <w:p w:rsidR="00873A2B" w:rsidRDefault="00873A2B" w:rsidP="00C836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蔵</w:t>
            </w:r>
          </w:p>
          <w:p w:rsidR="00873A2B" w:rsidRDefault="00873A2B" w:rsidP="00C836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</w:t>
            </w:r>
          </w:p>
          <w:p w:rsidR="00873A2B" w:rsidRDefault="00873A2B" w:rsidP="00C836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定</w:t>
            </w:r>
          </w:p>
          <w:p w:rsidR="00873A2B" w:rsidRDefault="00873A2B" w:rsidP="00C836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179" w:type="dxa"/>
            <w:gridSpan w:val="2"/>
            <w:vAlign w:val="center"/>
          </w:tcPr>
          <w:p w:rsidR="00873A2B" w:rsidRDefault="00873A2B" w:rsidP="00C836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　籍</w:t>
            </w:r>
          </w:p>
        </w:tc>
        <w:tc>
          <w:tcPr>
            <w:tcW w:w="6178" w:type="dxa"/>
          </w:tcPr>
          <w:p w:rsidR="00873A2B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3A2B" w:rsidTr="00C836EB">
        <w:trPr>
          <w:trHeight w:val="680"/>
        </w:trPr>
        <w:tc>
          <w:tcPr>
            <w:tcW w:w="1271" w:type="dxa"/>
            <w:vMerge/>
          </w:tcPr>
          <w:p w:rsidR="00873A2B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873A2B" w:rsidRDefault="00873A2B" w:rsidP="00C836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178" w:type="dxa"/>
          </w:tcPr>
          <w:p w:rsidR="00873A2B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3A2B" w:rsidTr="00C836EB">
        <w:trPr>
          <w:trHeight w:val="680"/>
        </w:trPr>
        <w:tc>
          <w:tcPr>
            <w:tcW w:w="1271" w:type="dxa"/>
            <w:vMerge/>
          </w:tcPr>
          <w:p w:rsidR="00873A2B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873A2B" w:rsidRDefault="00873A2B" w:rsidP="00C836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178" w:type="dxa"/>
          </w:tcPr>
          <w:p w:rsidR="00873A2B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3A2B" w:rsidRPr="00B10E56" w:rsidTr="00C836EB">
        <w:trPr>
          <w:trHeight w:val="778"/>
        </w:trPr>
        <w:tc>
          <w:tcPr>
            <w:tcW w:w="1271" w:type="dxa"/>
            <w:vAlign w:val="center"/>
          </w:tcPr>
          <w:p w:rsidR="00873A2B" w:rsidRPr="00B03F2D" w:rsidRDefault="00873A2B" w:rsidP="00C836EB">
            <w:pPr>
              <w:spacing w:before="100" w:beforeAutospacing="1" w:after="100" w:afterAutospacing="1"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03F2D">
              <w:rPr>
                <w:rFonts w:ascii="ＭＳ 明朝" w:eastAsia="ＭＳ 明朝" w:hAnsi="ＭＳ 明朝" w:hint="eastAsia"/>
                <w:sz w:val="16"/>
                <w:szCs w:val="16"/>
              </w:rPr>
              <w:t>刻字希望項目に〇をつけてください。</w:t>
            </w:r>
          </w:p>
        </w:tc>
        <w:tc>
          <w:tcPr>
            <w:tcW w:w="8357" w:type="dxa"/>
            <w:gridSpan w:val="3"/>
            <w:vAlign w:val="center"/>
          </w:tcPr>
          <w:p w:rsidR="00873A2B" w:rsidRPr="00B10E56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0E56">
              <w:rPr>
                <w:rFonts w:ascii="ＭＳ 明朝" w:eastAsia="ＭＳ 明朝" w:hAnsi="ＭＳ 明朝" w:hint="eastAsia"/>
                <w:sz w:val="24"/>
                <w:szCs w:val="24"/>
              </w:rPr>
              <w:t>記名板刻字内容（下記の項目から３つまで選択可）</w:t>
            </w:r>
          </w:p>
        </w:tc>
      </w:tr>
      <w:tr w:rsidR="00873A2B" w:rsidRPr="00CE04AF" w:rsidTr="00C836EB">
        <w:trPr>
          <w:trHeight w:val="624"/>
        </w:trPr>
        <w:tc>
          <w:tcPr>
            <w:tcW w:w="1271" w:type="dxa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04A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372" w:type="dxa"/>
            <w:gridSpan w:val="2"/>
            <w:vAlign w:val="center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3A2B" w:rsidRPr="00CE04AF" w:rsidTr="00C836EB">
        <w:trPr>
          <w:trHeight w:val="624"/>
        </w:trPr>
        <w:tc>
          <w:tcPr>
            <w:tcW w:w="1271" w:type="dxa"/>
          </w:tcPr>
          <w:p w:rsidR="00873A2B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3A2B" w:rsidRPr="00CE04AF" w:rsidRDefault="00873A2B" w:rsidP="006A7D1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戒名・</w:t>
            </w:r>
            <w:r w:rsidR="006A7D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D1B" w:rsidRPr="006A7D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おくりな</w:t>
                  </w:r>
                </w:rt>
                <w:rubyBase>
                  <w:r w:rsidR="006A7D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諡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6372" w:type="dxa"/>
            <w:gridSpan w:val="2"/>
            <w:vAlign w:val="center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3A2B" w:rsidRPr="00CE04AF" w:rsidTr="00C836EB">
        <w:trPr>
          <w:trHeight w:val="624"/>
        </w:trPr>
        <w:tc>
          <w:tcPr>
            <w:tcW w:w="1271" w:type="dxa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04AF">
              <w:rPr>
                <w:rFonts w:ascii="ＭＳ 明朝" w:eastAsia="ＭＳ 明朝" w:hAnsi="ＭＳ 明朝" w:hint="eastAsia"/>
                <w:sz w:val="24"/>
                <w:szCs w:val="24"/>
              </w:rPr>
              <w:t>住所（町まで）</w:t>
            </w:r>
          </w:p>
        </w:tc>
        <w:tc>
          <w:tcPr>
            <w:tcW w:w="6372" w:type="dxa"/>
            <w:gridSpan w:val="2"/>
            <w:vAlign w:val="center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04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市　　　　　　町</w:t>
            </w:r>
          </w:p>
        </w:tc>
      </w:tr>
      <w:tr w:rsidR="00873A2B" w:rsidRPr="00CE04AF" w:rsidTr="00C836EB">
        <w:trPr>
          <w:trHeight w:val="624"/>
        </w:trPr>
        <w:tc>
          <w:tcPr>
            <w:tcW w:w="1271" w:type="dxa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04AF">
              <w:rPr>
                <w:rFonts w:ascii="ＭＳ 明朝" w:eastAsia="ＭＳ 明朝" w:hAnsi="ＭＳ 明朝" w:hint="eastAsia"/>
                <w:sz w:val="24"/>
                <w:szCs w:val="24"/>
              </w:rPr>
              <w:t>享年</w:t>
            </w:r>
          </w:p>
        </w:tc>
        <w:tc>
          <w:tcPr>
            <w:tcW w:w="6372" w:type="dxa"/>
            <w:gridSpan w:val="2"/>
            <w:vAlign w:val="center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3A2B" w:rsidRPr="00CE04AF" w:rsidTr="00C836EB">
        <w:trPr>
          <w:trHeight w:val="624"/>
        </w:trPr>
        <w:tc>
          <w:tcPr>
            <w:tcW w:w="1271" w:type="dxa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04AF">
              <w:rPr>
                <w:rFonts w:ascii="ＭＳ 明朝" w:eastAsia="ＭＳ 明朝" w:hAnsi="ＭＳ 明朝" w:hint="eastAsia"/>
                <w:sz w:val="24"/>
                <w:szCs w:val="24"/>
              </w:rPr>
              <w:t>死亡年月日</w:t>
            </w:r>
          </w:p>
        </w:tc>
        <w:tc>
          <w:tcPr>
            <w:tcW w:w="6372" w:type="dxa"/>
            <w:gridSpan w:val="2"/>
            <w:vAlign w:val="center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03F2D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明治・大正・昭和・平成・令和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873A2B" w:rsidRPr="00B10E56" w:rsidTr="00C836EB">
        <w:trPr>
          <w:trHeight w:val="5128"/>
        </w:trPr>
        <w:tc>
          <w:tcPr>
            <w:tcW w:w="9628" w:type="dxa"/>
            <w:gridSpan w:val="4"/>
          </w:tcPr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04AF">
              <w:rPr>
                <w:rFonts w:ascii="ＭＳ 明朝" w:eastAsia="ＭＳ 明朝" w:hAnsi="ＭＳ 明朝" w:hint="eastAsia"/>
                <w:sz w:val="24"/>
                <w:szCs w:val="24"/>
              </w:rPr>
              <w:t>上記のとおり合葬式墓地内の記名板掲示をしたいので申込みます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3A2B" w:rsidRPr="00CE04AF" w:rsidRDefault="00873A2B" w:rsidP="00C836EB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令和　　　</w:t>
            </w:r>
            <w:r w:rsidRPr="00CE04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　</w:t>
            </w:r>
          </w:p>
          <w:p w:rsidR="00873A2B" w:rsidRPr="00CE04AF" w:rsidRDefault="00873A2B" w:rsidP="00C836E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E04AF">
              <w:rPr>
                <w:rFonts w:ascii="ＭＳ 明朝" w:eastAsia="ＭＳ 明朝" w:hAnsi="ＭＳ 明朝" w:hint="eastAsia"/>
                <w:sz w:val="24"/>
                <w:szCs w:val="24"/>
              </w:rPr>
              <w:t>多治見市長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様</w:t>
            </w:r>
          </w:p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04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</w:p>
          <w:p w:rsidR="00873A2B" w:rsidRPr="00CE04AF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3A2B" w:rsidRDefault="00873A2B" w:rsidP="00C836EB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  <w:r w:rsidRPr="00CE04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申請者　　本　籍</w:t>
            </w:r>
            <w:r w:rsidR="002333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33354" w:rsidRPr="004D55D9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  <w:p w:rsidR="00233354" w:rsidRPr="00CE04AF" w:rsidRDefault="00233354" w:rsidP="00C836EB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3A2B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04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住　所</w:t>
            </w:r>
            <w:r w:rsidR="002333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33354" w:rsidRPr="004D55D9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  <w:p w:rsidR="00233354" w:rsidRPr="00CE04AF" w:rsidRDefault="00233354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3A2B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04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氏　名　</w:t>
            </w:r>
            <w:r w:rsidRPr="004D55D9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  <w:p w:rsidR="00233354" w:rsidRPr="00CE04AF" w:rsidRDefault="00233354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3A2B" w:rsidRPr="00B10E56" w:rsidRDefault="00873A2B" w:rsidP="00C836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04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電話番号</w:t>
            </w:r>
            <w:r w:rsidR="00233354" w:rsidRPr="004D55D9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</w:tc>
      </w:tr>
    </w:tbl>
    <w:p w:rsidR="00873A2B" w:rsidRPr="005A2E24" w:rsidRDefault="00873A2B" w:rsidP="00BB74E8"/>
    <w:sectPr w:rsidR="00873A2B" w:rsidRPr="005A2E24" w:rsidSect="00756E59">
      <w:headerReference w:type="default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67B" w:rsidRDefault="0094667B" w:rsidP="0094667B">
      <w:r>
        <w:separator/>
      </w:r>
    </w:p>
  </w:endnote>
  <w:endnote w:type="continuationSeparator" w:id="0">
    <w:p w:rsidR="0094667B" w:rsidRDefault="0094667B" w:rsidP="0094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030521"/>
      <w:docPartObj>
        <w:docPartGallery w:val="Page Numbers (Bottom of Page)"/>
        <w:docPartUnique/>
      </w:docPartObj>
    </w:sdtPr>
    <w:sdtEndPr/>
    <w:sdtContent>
      <w:p w:rsidR="00756E59" w:rsidRDefault="00756E5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A51" w:rsidRPr="00DE4A51">
          <w:rPr>
            <w:noProof/>
            <w:lang w:val="ja-JP"/>
          </w:rPr>
          <w:t>5</w:t>
        </w:r>
        <w:r>
          <w:fldChar w:fldCharType="end"/>
        </w:r>
      </w:p>
    </w:sdtContent>
  </w:sdt>
  <w:p w:rsidR="00756E59" w:rsidRDefault="00756E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67B" w:rsidRDefault="0094667B" w:rsidP="0094667B">
      <w:r>
        <w:separator/>
      </w:r>
    </w:p>
  </w:footnote>
  <w:footnote w:type="continuationSeparator" w:id="0">
    <w:p w:rsidR="0094667B" w:rsidRDefault="0094667B" w:rsidP="0094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E59" w:rsidRPr="00CB5B42" w:rsidRDefault="00CB5B42" w:rsidP="00756E59">
    <w:pPr>
      <w:pStyle w:val="a5"/>
      <w:jc w:val="right"/>
      <w:rPr>
        <w:sz w:val="12"/>
        <w:szCs w:val="12"/>
      </w:rPr>
    </w:pPr>
    <w:r w:rsidRPr="00CB5B42">
      <w:rPr>
        <w:rFonts w:hint="eastAsia"/>
        <w:sz w:val="12"/>
        <w:szCs w:val="12"/>
      </w:rPr>
      <w:t>多治見市合葬式墓地使用者募集要項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ED8"/>
    <w:multiLevelType w:val="hybridMultilevel"/>
    <w:tmpl w:val="58789090"/>
    <w:lvl w:ilvl="0" w:tplc="37901F0C">
      <w:start w:val="2"/>
      <w:numFmt w:val="bullet"/>
      <w:lvlText w:val="※"/>
      <w:lvlJc w:val="left"/>
      <w:pPr>
        <w:ind w:left="3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7" w:hanging="420"/>
      </w:pPr>
      <w:rPr>
        <w:rFonts w:ascii="Wingdings" w:hAnsi="Wingdings" w:hint="default"/>
      </w:rPr>
    </w:lvl>
  </w:abstractNum>
  <w:abstractNum w:abstractNumId="1" w15:restartNumberingAfterBreak="0">
    <w:nsid w:val="152E45D5"/>
    <w:multiLevelType w:val="hybridMultilevel"/>
    <w:tmpl w:val="BA6C59CE"/>
    <w:lvl w:ilvl="0" w:tplc="EE20E1E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3F183792"/>
    <w:multiLevelType w:val="hybridMultilevel"/>
    <w:tmpl w:val="481EF7CA"/>
    <w:lvl w:ilvl="0" w:tplc="B8AE6F24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464D2FE7"/>
    <w:multiLevelType w:val="hybridMultilevel"/>
    <w:tmpl w:val="20C6A8F4"/>
    <w:lvl w:ilvl="0" w:tplc="606C9E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D1703D"/>
    <w:multiLevelType w:val="hybridMultilevel"/>
    <w:tmpl w:val="6E8EB512"/>
    <w:lvl w:ilvl="0" w:tplc="685CFAE2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4AF01632"/>
    <w:multiLevelType w:val="hybridMultilevel"/>
    <w:tmpl w:val="D812DC8A"/>
    <w:lvl w:ilvl="0" w:tplc="91945914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61EC680B"/>
    <w:multiLevelType w:val="hybridMultilevel"/>
    <w:tmpl w:val="1EAC283A"/>
    <w:lvl w:ilvl="0" w:tplc="C99049E4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7" w15:restartNumberingAfterBreak="0">
    <w:nsid w:val="691933BC"/>
    <w:multiLevelType w:val="hybridMultilevel"/>
    <w:tmpl w:val="1F4AB064"/>
    <w:lvl w:ilvl="0" w:tplc="D44E68B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D5650"/>
    <w:multiLevelType w:val="hybridMultilevel"/>
    <w:tmpl w:val="06A64DC0"/>
    <w:lvl w:ilvl="0" w:tplc="F0105068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24"/>
    <w:rsid w:val="00064AD3"/>
    <w:rsid w:val="00077538"/>
    <w:rsid w:val="001863A4"/>
    <w:rsid w:val="001877DE"/>
    <w:rsid w:val="001952D5"/>
    <w:rsid w:val="00207201"/>
    <w:rsid w:val="00233354"/>
    <w:rsid w:val="002E4C0C"/>
    <w:rsid w:val="00356694"/>
    <w:rsid w:val="00366106"/>
    <w:rsid w:val="003959A5"/>
    <w:rsid w:val="003E0264"/>
    <w:rsid w:val="00421DED"/>
    <w:rsid w:val="00437FBF"/>
    <w:rsid w:val="004559FD"/>
    <w:rsid w:val="004925C9"/>
    <w:rsid w:val="004A5F86"/>
    <w:rsid w:val="004A7783"/>
    <w:rsid w:val="004B4D3E"/>
    <w:rsid w:val="004B54FB"/>
    <w:rsid w:val="004D55D9"/>
    <w:rsid w:val="00536904"/>
    <w:rsid w:val="005825CE"/>
    <w:rsid w:val="005925E3"/>
    <w:rsid w:val="00595E46"/>
    <w:rsid w:val="005A2E24"/>
    <w:rsid w:val="006129B5"/>
    <w:rsid w:val="0066786B"/>
    <w:rsid w:val="006A7D1B"/>
    <w:rsid w:val="006E5CFC"/>
    <w:rsid w:val="0070263D"/>
    <w:rsid w:val="0070793D"/>
    <w:rsid w:val="00726893"/>
    <w:rsid w:val="007278C4"/>
    <w:rsid w:val="00756E59"/>
    <w:rsid w:val="007766BA"/>
    <w:rsid w:val="00800A90"/>
    <w:rsid w:val="00873A2B"/>
    <w:rsid w:val="008A648D"/>
    <w:rsid w:val="008D4EB1"/>
    <w:rsid w:val="00902674"/>
    <w:rsid w:val="00935437"/>
    <w:rsid w:val="0094667B"/>
    <w:rsid w:val="009B391F"/>
    <w:rsid w:val="009B47F0"/>
    <w:rsid w:val="009D7952"/>
    <w:rsid w:val="00A31755"/>
    <w:rsid w:val="00A37154"/>
    <w:rsid w:val="00A931C3"/>
    <w:rsid w:val="00AA3E70"/>
    <w:rsid w:val="00AA6259"/>
    <w:rsid w:val="00AB54B4"/>
    <w:rsid w:val="00B26B42"/>
    <w:rsid w:val="00BB74E8"/>
    <w:rsid w:val="00BC0A1F"/>
    <w:rsid w:val="00BF0701"/>
    <w:rsid w:val="00C501AE"/>
    <w:rsid w:val="00C559B3"/>
    <w:rsid w:val="00C828F1"/>
    <w:rsid w:val="00CB5B42"/>
    <w:rsid w:val="00CD7A9D"/>
    <w:rsid w:val="00CF52E9"/>
    <w:rsid w:val="00D23B33"/>
    <w:rsid w:val="00D352D0"/>
    <w:rsid w:val="00D60F4C"/>
    <w:rsid w:val="00D61D04"/>
    <w:rsid w:val="00DC677C"/>
    <w:rsid w:val="00DE4A51"/>
    <w:rsid w:val="00DE5C09"/>
    <w:rsid w:val="00E238B5"/>
    <w:rsid w:val="00E563F6"/>
    <w:rsid w:val="00F210FA"/>
    <w:rsid w:val="00F94B50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110CFC"/>
  <w15:docId w15:val="{41017B03-B0B8-4C73-81F2-52B526F4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2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54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67B"/>
    <w:rPr>
      <w:sz w:val="22"/>
    </w:rPr>
  </w:style>
  <w:style w:type="paragraph" w:styleId="a7">
    <w:name w:val="footer"/>
    <w:basedOn w:val="a"/>
    <w:link w:val="a8"/>
    <w:uiPriority w:val="99"/>
    <w:unhideWhenUsed/>
    <w:rsid w:val="009466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67B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93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1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9E537-0395-4E0D-8B55-52D72F4D274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78</TotalTime>
  <Pages>5</Pages>
  <Words>542</Words>
  <Characters>3096</Characters>
  <DocSecurity>0</DocSecurity>
  <Lines>25</Lines>
  <Paragraphs>7</Paragraphs>
  <ScaleCrop>false</ScaleCrop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2022-11-01T02:55:00Z</cp:lastPrinted>
  <dcterms:created xsi:type="dcterms:W3CDTF">2021-03-31T02:13:00Z</dcterms:created>
  <dcterms:modified xsi:type="dcterms:W3CDTF">2022-11-01T02:56:00Z</dcterms:modified>
</cp:coreProperties>
</file>